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620B" w:rsidRPr="00C0620B" w:rsidRDefault="00C0620B" w:rsidP="00C062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C0620B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Задания муниципального этапа всероссийской  олимпиады школьников</w:t>
      </w:r>
    </w:p>
    <w:p w:rsidR="00C0620B" w:rsidRPr="00C0620B" w:rsidRDefault="00C0620B" w:rsidP="00C062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C0620B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по истории</w:t>
      </w:r>
    </w:p>
    <w:p w:rsidR="00C0620B" w:rsidRPr="00C0620B" w:rsidRDefault="00C0620B" w:rsidP="00C062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C0620B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2015-2016 учебный год</w:t>
      </w:r>
    </w:p>
    <w:p w:rsidR="00C0620B" w:rsidRPr="00C0620B" w:rsidRDefault="00C0620B" w:rsidP="00C062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C0620B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8 класс</w:t>
      </w:r>
    </w:p>
    <w:p w:rsidR="00C0620B" w:rsidRPr="00C0620B" w:rsidRDefault="00C0620B" w:rsidP="00C062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0620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Продолжительность олимпиады - 2 ч. </w:t>
      </w:r>
    </w:p>
    <w:p w:rsidR="00CC53A5" w:rsidRPr="00C0620B" w:rsidRDefault="00CC53A5" w:rsidP="00C0620B">
      <w:pPr>
        <w:pStyle w:val="Default"/>
      </w:pPr>
    </w:p>
    <w:p w:rsidR="00CC53A5" w:rsidRPr="00C0620B" w:rsidRDefault="00CC53A5" w:rsidP="00C0620B">
      <w:pPr>
        <w:pStyle w:val="Default"/>
      </w:pPr>
      <w:r w:rsidRPr="00C0620B">
        <w:rPr>
          <w:b/>
          <w:bCs/>
          <w:i/>
          <w:iCs/>
        </w:rPr>
        <w:t>Задание 1</w:t>
      </w:r>
      <w:r w:rsidRPr="00C0620B">
        <w:rPr>
          <w:b/>
          <w:bCs/>
        </w:rPr>
        <w:t xml:space="preserve">. Выберите по 1 верному ответу в каждом задании и занесите выбранные ответы в таблицу: </w:t>
      </w:r>
    </w:p>
    <w:p w:rsidR="003354E7" w:rsidRPr="00C0620B" w:rsidRDefault="0081131A" w:rsidP="00C0620B">
      <w:pPr>
        <w:pStyle w:val="Default"/>
        <w:numPr>
          <w:ilvl w:val="1"/>
          <w:numId w:val="3"/>
        </w:numPr>
      </w:pPr>
      <w:r w:rsidRPr="00C0620B">
        <w:t xml:space="preserve"> Как с середины </w:t>
      </w:r>
      <w:r w:rsidRPr="00C0620B">
        <w:rPr>
          <w:lang w:val="en-US"/>
        </w:rPr>
        <w:t>XVI</w:t>
      </w:r>
      <w:r w:rsidRPr="00C0620B">
        <w:t xml:space="preserve"> – до конца </w:t>
      </w:r>
      <w:r w:rsidRPr="00C0620B">
        <w:rPr>
          <w:lang w:val="en-US"/>
        </w:rPr>
        <w:t>XVII</w:t>
      </w:r>
      <w:r w:rsidRPr="00C0620B">
        <w:t xml:space="preserve"> </w:t>
      </w:r>
      <w:proofErr w:type="gramStart"/>
      <w:r w:rsidRPr="00C0620B">
        <w:t>в</w:t>
      </w:r>
      <w:proofErr w:type="gramEnd"/>
      <w:r w:rsidRPr="00C0620B">
        <w:t xml:space="preserve">. </w:t>
      </w:r>
      <w:proofErr w:type="gramStart"/>
      <w:r w:rsidRPr="00C0620B">
        <w:t>называлось</w:t>
      </w:r>
      <w:proofErr w:type="gramEnd"/>
      <w:r w:rsidRPr="00C0620B">
        <w:t xml:space="preserve"> высшее сословно-представительное учреждение Московск</w:t>
      </w:r>
      <w:r w:rsidR="00132E08" w:rsidRPr="00C0620B">
        <w:t>о</w:t>
      </w:r>
      <w:r w:rsidRPr="00C0620B">
        <w:t>го государства, собрание представителей всех слоев населения (кроме крестьян) для решения политических, экономических, административных вопросов?</w:t>
      </w:r>
    </w:p>
    <w:p w:rsidR="0081131A" w:rsidRPr="00C0620B" w:rsidRDefault="0081131A" w:rsidP="00C0620B">
      <w:pPr>
        <w:pStyle w:val="Default"/>
        <w:numPr>
          <w:ilvl w:val="0"/>
          <w:numId w:val="5"/>
        </w:numPr>
      </w:pPr>
      <w:r w:rsidRPr="00C0620B">
        <w:t>Боярская Дума</w:t>
      </w:r>
    </w:p>
    <w:p w:rsidR="0081131A" w:rsidRPr="00C0620B" w:rsidRDefault="00CA1FF5" w:rsidP="00C0620B">
      <w:pPr>
        <w:pStyle w:val="Default"/>
        <w:numPr>
          <w:ilvl w:val="0"/>
          <w:numId w:val="5"/>
        </w:numPr>
      </w:pPr>
      <w:r w:rsidRPr="00C0620B">
        <w:t>Земский собор</w:t>
      </w:r>
    </w:p>
    <w:p w:rsidR="0081131A" w:rsidRPr="00C0620B" w:rsidRDefault="00CA1FF5" w:rsidP="00C0620B">
      <w:pPr>
        <w:pStyle w:val="Default"/>
        <w:numPr>
          <w:ilvl w:val="0"/>
          <w:numId w:val="5"/>
        </w:numPr>
      </w:pPr>
      <w:r w:rsidRPr="00C0620B">
        <w:t>Совет господ</w:t>
      </w:r>
    </w:p>
    <w:p w:rsidR="0081131A" w:rsidRPr="00C0620B" w:rsidRDefault="00CA1FF5" w:rsidP="00C0620B">
      <w:pPr>
        <w:pStyle w:val="Default"/>
        <w:numPr>
          <w:ilvl w:val="0"/>
          <w:numId w:val="5"/>
        </w:numPr>
      </w:pPr>
      <w:r w:rsidRPr="00C0620B">
        <w:t>вече</w:t>
      </w:r>
    </w:p>
    <w:p w:rsidR="001625BE" w:rsidRPr="00C0620B" w:rsidRDefault="0081131A" w:rsidP="00C0620B">
      <w:pPr>
        <w:pStyle w:val="Default"/>
      </w:pPr>
      <w:r w:rsidRPr="00C0620B">
        <w:t>1.2.О каком приказе идет речь в отрывке?</w:t>
      </w:r>
    </w:p>
    <w:p w:rsidR="0081131A" w:rsidRPr="00C0620B" w:rsidRDefault="0081131A" w:rsidP="00C0620B">
      <w:pPr>
        <w:pStyle w:val="Default"/>
        <w:ind w:left="360"/>
      </w:pPr>
      <w:r w:rsidRPr="00C0620B">
        <w:t xml:space="preserve">«А ведомы в том приказе всякие воинские дела и </w:t>
      </w:r>
      <w:proofErr w:type="spellStart"/>
      <w:r w:rsidRPr="00C0620B">
        <w:t>городы</w:t>
      </w:r>
      <w:proofErr w:type="spellEnd"/>
      <w:r w:rsidRPr="00C0620B">
        <w:t xml:space="preserve"> </w:t>
      </w:r>
      <w:proofErr w:type="spellStart"/>
      <w:r w:rsidRPr="00C0620B">
        <w:t>строянием</w:t>
      </w:r>
      <w:proofErr w:type="spellEnd"/>
      <w:r w:rsidRPr="00C0620B">
        <w:t xml:space="preserve"> и </w:t>
      </w:r>
      <w:proofErr w:type="spellStart"/>
      <w:r w:rsidRPr="00C0620B">
        <w:t>крепостми</w:t>
      </w:r>
      <w:proofErr w:type="spellEnd"/>
      <w:r w:rsidRPr="00C0620B">
        <w:t xml:space="preserve"> починкою и ружьем и </w:t>
      </w:r>
      <w:proofErr w:type="gramStart"/>
      <w:r w:rsidRPr="00C0620B">
        <w:t>служилыми</w:t>
      </w:r>
      <w:proofErr w:type="gramEnd"/>
      <w:r w:rsidRPr="00C0620B">
        <w:t xml:space="preserve"> </w:t>
      </w:r>
      <w:proofErr w:type="spellStart"/>
      <w:r w:rsidRPr="00C0620B">
        <w:t>людми</w:t>
      </w:r>
      <w:proofErr w:type="spellEnd"/>
      <w:r w:rsidRPr="00C0620B">
        <w:t>»</w:t>
      </w:r>
    </w:p>
    <w:p w:rsidR="0081131A" w:rsidRPr="00C0620B" w:rsidRDefault="0081131A" w:rsidP="00C0620B">
      <w:pPr>
        <w:pStyle w:val="Default"/>
        <w:numPr>
          <w:ilvl w:val="0"/>
          <w:numId w:val="4"/>
        </w:numPr>
      </w:pPr>
      <w:r w:rsidRPr="00C0620B">
        <w:t>Стрелецкий приказ</w:t>
      </w:r>
    </w:p>
    <w:p w:rsidR="0081131A" w:rsidRPr="00C0620B" w:rsidRDefault="0081131A" w:rsidP="00C0620B">
      <w:pPr>
        <w:pStyle w:val="Default"/>
        <w:numPr>
          <w:ilvl w:val="0"/>
          <w:numId w:val="4"/>
        </w:numPr>
      </w:pPr>
      <w:r w:rsidRPr="00C0620B">
        <w:t>Поместный приказ</w:t>
      </w:r>
    </w:p>
    <w:p w:rsidR="0081131A" w:rsidRPr="00C0620B" w:rsidRDefault="0081131A" w:rsidP="00C0620B">
      <w:pPr>
        <w:pStyle w:val="Default"/>
        <w:numPr>
          <w:ilvl w:val="0"/>
          <w:numId w:val="4"/>
        </w:numPr>
      </w:pPr>
      <w:r w:rsidRPr="00C0620B">
        <w:t>Разрядный приказ</w:t>
      </w:r>
    </w:p>
    <w:p w:rsidR="0081131A" w:rsidRPr="00C0620B" w:rsidRDefault="0081131A" w:rsidP="00C0620B">
      <w:pPr>
        <w:pStyle w:val="Default"/>
        <w:numPr>
          <w:ilvl w:val="0"/>
          <w:numId w:val="4"/>
        </w:numPr>
      </w:pPr>
      <w:r w:rsidRPr="00C0620B">
        <w:t>Ямской приказ</w:t>
      </w:r>
    </w:p>
    <w:p w:rsidR="00D70B34" w:rsidRPr="00C0620B" w:rsidRDefault="001625BE" w:rsidP="00C062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620B">
        <w:rPr>
          <w:rFonts w:ascii="Times New Roman" w:hAnsi="Times New Roman" w:cs="Times New Roman"/>
          <w:sz w:val="24"/>
          <w:szCs w:val="24"/>
        </w:rPr>
        <w:t xml:space="preserve">1.3. </w:t>
      </w:r>
      <w:r w:rsidR="00D70B34" w:rsidRPr="00C0620B">
        <w:rPr>
          <w:rFonts w:ascii="Times New Roman" w:hAnsi="Times New Roman" w:cs="Times New Roman"/>
          <w:sz w:val="24"/>
          <w:szCs w:val="24"/>
        </w:rPr>
        <w:t>Прочтите отрывок из сочинения Н.М.Карамзина и укажите имя князя, о котором идет речь.</w:t>
      </w:r>
    </w:p>
    <w:p w:rsidR="00D70B34" w:rsidRPr="00C0620B" w:rsidRDefault="00D70B34" w:rsidP="00C062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620B">
        <w:rPr>
          <w:rFonts w:ascii="Times New Roman" w:hAnsi="Times New Roman" w:cs="Times New Roman"/>
          <w:sz w:val="24"/>
          <w:szCs w:val="24"/>
        </w:rPr>
        <w:t xml:space="preserve">«Узнав о набеге печенегов, он спешил из Новгорода в южную Россию и </w:t>
      </w:r>
      <w:proofErr w:type="gramStart"/>
      <w:r w:rsidRPr="00C0620B">
        <w:rPr>
          <w:rFonts w:ascii="Times New Roman" w:hAnsi="Times New Roman" w:cs="Times New Roman"/>
          <w:sz w:val="24"/>
          <w:szCs w:val="24"/>
        </w:rPr>
        <w:t>сразился с варварами под стенами Киева… Киев одержал</w:t>
      </w:r>
      <w:proofErr w:type="gramEnd"/>
      <w:r w:rsidRPr="00C0620B">
        <w:rPr>
          <w:rFonts w:ascii="Times New Roman" w:hAnsi="Times New Roman" w:cs="Times New Roman"/>
          <w:sz w:val="24"/>
          <w:szCs w:val="24"/>
        </w:rPr>
        <w:t xml:space="preserve"> победу. … В память сего знаменитого торжества Великий князь заложил на месте сражения великолепную церковь, и, распространив Киев, обвел его каменными стенами; он назвал их главные врата Златыми, а новую церковь Святою Софиею»</w:t>
      </w:r>
    </w:p>
    <w:p w:rsidR="0081131A" w:rsidRPr="00C0620B" w:rsidRDefault="0081131A" w:rsidP="00C062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620B">
        <w:rPr>
          <w:rFonts w:ascii="Times New Roman" w:hAnsi="Times New Roman" w:cs="Times New Roman"/>
          <w:sz w:val="24"/>
          <w:szCs w:val="24"/>
        </w:rPr>
        <w:t xml:space="preserve">1) Игорь Старый </w:t>
      </w:r>
    </w:p>
    <w:p w:rsidR="0081131A" w:rsidRPr="00C0620B" w:rsidRDefault="0081131A" w:rsidP="00C062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620B">
        <w:rPr>
          <w:rFonts w:ascii="Times New Roman" w:hAnsi="Times New Roman" w:cs="Times New Roman"/>
          <w:sz w:val="24"/>
          <w:szCs w:val="24"/>
        </w:rPr>
        <w:t xml:space="preserve">2) Владимир Святой </w:t>
      </w:r>
    </w:p>
    <w:p w:rsidR="0081131A" w:rsidRPr="00C0620B" w:rsidRDefault="0081131A" w:rsidP="00C062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620B">
        <w:rPr>
          <w:rFonts w:ascii="Times New Roman" w:hAnsi="Times New Roman" w:cs="Times New Roman"/>
          <w:sz w:val="24"/>
          <w:szCs w:val="24"/>
        </w:rPr>
        <w:t xml:space="preserve">3) Ярослав Мудрый </w:t>
      </w:r>
    </w:p>
    <w:p w:rsidR="00D70B34" w:rsidRPr="00C0620B" w:rsidRDefault="0081131A" w:rsidP="00C062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620B">
        <w:rPr>
          <w:rFonts w:ascii="Times New Roman" w:hAnsi="Times New Roman" w:cs="Times New Roman"/>
          <w:sz w:val="24"/>
          <w:szCs w:val="24"/>
        </w:rPr>
        <w:t>4</w:t>
      </w:r>
      <w:r w:rsidR="00D70B34" w:rsidRPr="00C0620B">
        <w:rPr>
          <w:rFonts w:ascii="Times New Roman" w:hAnsi="Times New Roman" w:cs="Times New Roman"/>
          <w:sz w:val="24"/>
          <w:szCs w:val="24"/>
        </w:rPr>
        <w:t>) Владимир Мономах</w:t>
      </w:r>
    </w:p>
    <w:p w:rsidR="00CA1FF5" w:rsidRPr="00C0620B" w:rsidRDefault="00CA1FF5" w:rsidP="00C062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620B">
        <w:rPr>
          <w:rFonts w:ascii="Times New Roman" w:hAnsi="Times New Roman" w:cs="Times New Roman"/>
          <w:sz w:val="24"/>
          <w:szCs w:val="24"/>
        </w:rPr>
        <w:t>1.4. Какое из перечисленных событий произошло позже всех других?</w:t>
      </w:r>
    </w:p>
    <w:p w:rsidR="00CA1FF5" w:rsidRPr="00C0620B" w:rsidRDefault="00CA1FF5" w:rsidP="00C062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620B">
        <w:rPr>
          <w:rFonts w:ascii="Times New Roman" w:hAnsi="Times New Roman" w:cs="Times New Roman"/>
          <w:sz w:val="24"/>
          <w:szCs w:val="24"/>
        </w:rPr>
        <w:t>1) восстание Емельяна Пугачева</w:t>
      </w:r>
    </w:p>
    <w:p w:rsidR="00CA1FF5" w:rsidRPr="00C0620B" w:rsidRDefault="00CA1FF5" w:rsidP="00C062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620B">
        <w:rPr>
          <w:rFonts w:ascii="Times New Roman" w:hAnsi="Times New Roman" w:cs="Times New Roman"/>
          <w:sz w:val="24"/>
          <w:szCs w:val="24"/>
        </w:rPr>
        <w:t xml:space="preserve">2) восстание Ивана </w:t>
      </w:r>
      <w:proofErr w:type="spellStart"/>
      <w:r w:rsidRPr="00C0620B">
        <w:rPr>
          <w:rFonts w:ascii="Times New Roman" w:hAnsi="Times New Roman" w:cs="Times New Roman"/>
          <w:sz w:val="24"/>
          <w:szCs w:val="24"/>
        </w:rPr>
        <w:t>Болотникова</w:t>
      </w:r>
      <w:proofErr w:type="spellEnd"/>
    </w:p>
    <w:p w:rsidR="00CA1FF5" w:rsidRPr="00C0620B" w:rsidRDefault="00CA1FF5" w:rsidP="00C062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620B">
        <w:rPr>
          <w:rFonts w:ascii="Times New Roman" w:hAnsi="Times New Roman" w:cs="Times New Roman"/>
          <w:sz w:val="24"/>
          <w:szCs w:val="24"/>
        </w:rPr>
        <w:t>3) восстание Степана Разина</w:t>
      </w:r>
    </w:p>
    <w:p w:rsidR="00CA1FF5" w:rsidRPr="00C0620B" w:rsidRDefault="00CA1FF5" w:rsidP="00C062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620B">
        <w:rPr>
          <w:rFonts w:ascii="Times New Roman" w:hAnsi="Times New Roman" w:cs="Times New Roman"/>
          <w:sz w:val="24"/>
          <w:szCs w:val="24"/>
        </w:rPr>
        <w:t>4) восстание Кондратия Булавина</w:t>
      </w:r>
    </w:p>
    <w:p w:rsidR="001625BE" w:rsidRPr="00C0620B" w:rsidRDefault="001625BE" w:rsidP="00C062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2392"/>
        <w:gridCol w:w="2393"/>
        <w:gridCol w:w="2393"/>
        <w:gridCol w:w="2393"/>
      </w:tblGrid>
      <w:tr w:rsidR="00CC53A5" w:rsidRPr="00C0620B" w:rsidTr="00A6548A">
        <w:tc>
          <w:tcPr>
            <w:tcW w:w="2392" w:type="dxa"/>
          </w:tcPr>
          <w:p w:rsidR="00CC53A5" w:rsidRPr="00C0620B" w:rsidRDefault="00CC53A5" w:rsidP="00C0620B">
            <w:pPr>
              <w:pStyle w:val="Default"/>
            </w:pPr>
            <w:r w:rsidRPr="00C0620B">
              <w:t>1.1.</w:t>
            </w:r>
          </w:p>
        </w:tc>
        <w:tc>
          <w:tcPr>
            <w:tcW w:w="2393" w:type="dxa"/>
          </w:tcPr>
          <w:p w:rsidR="00CC53A5" w:rsidRPr="00C0620B" w:rsidRDefault="00CC53A5" w:rsidP="00C0620B">
            <w:pPr>
              <w:pStyle w:val="Default"/>
            </w:pPr>
            <w:r w:rsidRPr="00C0620B">
              <w:t>1.2.</w:t>
            </w:r>
          </w:p>
        </w:tc>
        <w:tc>
          <w:tcPr>
            <w:tcW w:w="2393" w:type="dxa"/>
          </w:tcPr>
          <w:p w:rsidR="00CC53A5" w:rsidRPr="00C0620B" w:rsidRDefault="00CC53A5" w:rsidP="00C0620B">
            <w:pPr>
              <w:pStyle w:val="Default"/>
            </w:pPr>
            <w:r w:rsidRPr="00C0620B">
              <w:t>1.3.</w:t>
            </w:r>
          </w:p>
        </w:tc>
        <w:tc>
          <w:tcPr>
            <w:tcW w:w="2393" w:type="dxa"/>
          </w:tcPr>
          <w:p w:rsidR="00CC53A5" w:rsidRPr="00C0620B" w:rsidRDefault="00CC53A5" w:rsidP="00C0620B">
            <w:pPr>
              <w:pStyle w:val="Default"/>
            </w:pPr>
            <w:r w:rsidRPr="00C0620B">
              <w:t>1.4</w:t>
            </w:r>
          </w:p>
        </w:tc>
      </w:tr>
      <w:tr w:rsidR="00CC53A5" w:rsidRPr="00C0620B" w:rsidTr="00A6548A">
        <w:tc>
          <w:tcPr>
            <w:tcW w:w="2392" w:type="dxa"/>
          </w:tcPr>
          <w:p w:rsidR="00CC53A5" w:rsidRPr="00C0620B" w:rsidRDefault="00CC53A5" w:rsidP="00C0620B">
            <w:pPr>
              <w:pStyle w:val="Default"/>
            </w:pPr>
          </w:p>
        </w:tc>
        <w:tc>
          <w:tcPr>
            <w:tcW w:w="2393" w:type="dxa"/>
          </w:tcPr>
          <w:p w:rsidR="00CC53A5" w:rsidRPr="00C0620B" w:rsidRDefault="00CC53A5" w:rsidP="00C0620B">
            <w:pPr>
              <w:pStyle w:val="Default"/>
            </w:pPr>
          </w:p>
        </w:tc>
        <w:tc>
          <w:tcPr>
            <w:tcW w:w="2393" w:type="dxa"/>
          </w:tcPr>
          <w:p w:rsidR="00CC53A5" w:rsidRPr="00C0620B" w:rsidRDefault="00CC53A5" w:rsidP="00C0620B">
            <w:pPr>
              <w:pStyle w:val="Default"/>
            </w:pPr>
          </w:p>
        </w:tc>
        <w:tc>
          <w:tcPr>
            <w:tcW w:w="2393" w:type="dxa"/>
          </w:tcPr>
          <w:p w:rsidR="00CC53A5" w:rsidRPr="00C0620B" w:rsidRDefault="00CC53A5" w:rsidP="00C0620B">
            <w:pPr>
              <w:pStyle w:val="Default"/>
            </w:pPr>
          </w:p>
        </w:tc>
      </w:tr>
    </w:tbl>
    <w:p w:rsidR="001625BE" w:rsidRPr="00C0620B" w:rsidRDefault="001625BE" w:rsidP="00C062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A1FF5" w:rsidRPr="00C0620B" w:rsidRDefault="00CA1FF5" w:rsidP="00C0620B">
      <w:pPr>
        <w:pStyle w:val="Default"/>
        <w:rPr>
          <w:b/>
          <w:bCs/>
        </w:rPr>
      </w:pPr>
      <w:r w:rsidRPr="00C0620B">
        <w:rPr>
          <w:b/>
          <w:bCs/>
          <w:i/>
          <w:iCs/>
        </w:rPr>
        <w:t xml:space="preserve">Задание 2. </w:t>
      </w:r>
      <w:proofErr w:type="gramStart"/>
      <w:r w:rsidRPr="00C0620B">
        <w:rPr>
          <w:b/>
          <w:bCs/>
        </w:rPr>
        <w:t>Выберите несколько верных ответов в каждом задании и занесите выбранные ответы в таблицу (2 балла за каждый правильный ответ:</w:t>
      </w:r>
      <w:proofErr w:type="gramEnd"/>
    </w:p>
    <w:p w:rsidR="00D70B34" w:rsidRPr="00C0620B" w:rsidRDefault="00D70B34" w:rsidP="00C062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A1FF5" w:rsidRPr="00C0620B" w:rsidRDefault="00CA1FF5" w:rsidP="00C0620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C0620B">
        <w:rPr>
          <w:rFonts w:ascii="Times New Roman" w:hAnsi="Times New Roman" w:cs="Times New Roman"/>
          <w:sz w:val="24"/>
          <w:szCs w:val="24"/>
        </w:rPr>
        <w:t xml:space="preserve">2.1. </w:t>
      </w:r>
      <w:r w:rsidR="00132E08" w:rsidRPr="00C0620B">
        <w:rPr>
          <w:rFonts w:ascii="Times New Roman" w:hAnsi="Times New Roman" w:cs="Times New Roman"/>
          <w:bCs/>
          <w:sz w:val="24"/>
          <w:szCs w:val="24"/>
        </w:rPr>
        <w:t>Выберите из предложенного перечня мероприятия, осуществленные в правление Алексея Михайловича</w:t>
      </w:r>
    </w:p>
    <w:p w:rsidR="00132E08" w:rsidRPr="00C0620B" w:rsidRDefault="00132E08" w:rsidP="00C0620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C0620B">
        <w:rPr>
          <w:rFonts w:ascii="Times New Roman" w:hAnsi="Times New Roman" w:cs="Times New Roman"/>
          <w:bCs/>
          <w:sz w:val="24"/>
          <w:szCs w:val="24"/>
        </w:rPr>
        <w:t>1) «</w:t>
      </w:r>
      <w:proofErr w:type="spellStart"/>
      <w:r w:rsidRPr="00C0620B">
        <w:rPr>
          <w:rFonts w:ascii="Times New Roman" w:hAnsi="Times New Roman" w:cs="Times New Roman"/>
          <w:bCs/>
          <w:sz w:val="24"/>
          <w:szCs w:val="24"/>
        </w:rPr>
        <w:t>Деулинское</w:t>
      </w:r>
      <w:proofErr w:type="spellEnd"/>
      <w:r w:rsidRPr="00C0620B">
        <w:rPr>
          <w:rFonts w:ascii="Times New Roman" w:hAnsi="Times New Roman" w:cs="Times New Roman"/>
          <w:bCs/>
          <w:sz w:val="24"/>
          <w:szCs w:val="24"/>
        </w:rPr>
        <w:t xml:space="preserve"> перемирие» с Польшей</w:t>
      </w:r>
    </w:p>
    <w:p w:rsidR="00132E08" w:rsidRPr="00C0620B" w:rsidRDefault="00132E08" w:rsidP="00C0620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C0620B">
        <w:rPr>
          <w:rFonts w:ascii="Times New Roman" w:hAnsi="Times New Roman" w:cs="Times New Roman"/>
          <w:bCs/>
          <w:sz w:val="24"/>
          <w:szCs w:val="24"/>
        </w:rPr>
        <w:t xml:space="preserve">2) отмена существовавшего в конце </w:t>
      </w:r>
      <w:r w:rsidRPr="00C0620B">
        <w:rPr>
          <w:rFonts w:ascii="Times New Roman" w:hAnsi="Times New Roman" w:cs="Times New Roman"/>
          <w:bCs/>
          <w:sz w:val="24"/>
          <w:szCs w:val="24"/>
          <w:lang w:val="en-US"/>
        </w:rPr>
        <w:t>XV</w:t>
      </w:r>
      <w:r w:rsidRPr="00C0620B">
        <w:rPr>
          <w:rFonts w:ascii="Times New Roman" w:hAnsi="Times New Roman" w:cs="Times New Roman"/>
          <w:bCs/>
          <w:sz w:val="24"/>
          <w:szCs w:val="24"/>
        </w:rPr>
        <w:t xml:space="preserve"> века деления на «белые» и «черные» слободы</w:t>
      </w:r>
    </w:p>
    <w:p w:rsidR="00132E08" w:rsidRPr="00C0620B" w:rsidRDefault="00132E08" w:rsidP="00C0620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C0620B">
        <w:rPr>
          <w:rFonts w:ascii="Times New Roman" w:hAnsi="Times New Roman" w:cs="Times New Roman"/>
          <w:bCs/>
          <w:sz w:val="24"/>
          <w:szCs w:val="24"/>
        </w:rPr>
        <w:t>3) Церковная реформа и борьба со «староверами»</w:t>
      </w:r>
    </w:p>
    <w:p w:rsidR="00132E08" w:rsidRPr="00C0620B" w:rsidRDefault="00132E08" w:rsidP="00C0620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C0620B">
        <w:rPr>
          <w:rFonts w:ascii="Times New Roman" w:hAnsi="Times New Roman" w:cs="Times New Roman"/>
          <w:bCs/>
          <w:sz w:val="24"/>
          <w:szCs w:val="24"/>
        </w:rPr>
        <w:t>4) подавление голодных бунтов</w:t>
      </w:r>
    </w:p>
    <w:p w:rsidR="00132E08" w:rsidRPr="00C0620B" w:rsidRDefault="00132E08" w:rsidP="00C0620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C0620B">
        <w:rPr>
          <w:rFonts w:ascii="Times New Roman" w:hAnsi="Times New Roman" w:cs="Times New Roman"/>
          <w:bCs/>
          <w:sz w:val="24"/>
          <w:szCs w:val="24"/>
        </w:rPr>
        <w:t>5)</w:t>
      </w:r>
      <w:r w:rsidRPr="00C0620B">
        <w:rPr>
          <w:rFonts w:ascii="Times New Roman" w:hAnsi="Times New Roman" w:cs="Times New Roman"/>
          <w:sz w:val="24"/>
          <w:szCs w:val="24"/>
        </w:rPr>
        <w:t xml:space="preserve"> </w:t>
      </w:r>
      <w:r w:rsidRPr="00C0620B">
        <w:rPr>
          <w:rFonts w:ascii="Times New Roman" w:hAnsi="Times New Roman" w:cs="Times New Roman"/>
          <w:bCs/>
          <w:sz w:val="24"/>
          <w:szCs w:val="24"/>
        </w:rPr>
        <w:t>создание полков «иноземного строя»</w:t>
      </w:r>
    </w:p>
    <w:p w:rsidR="00132E08" w:rsidRPr="00C0620B" w:rsidRDefault="00132E08" w:rsidP="00C0620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C0620B">
        <w:rPr>
          <w:rFonts w:ascii="Times New Roman" w:hAnsi="Times New Roman" w:cs="Times New Roman"/>
          <w:bCs/>
          <w:sz w:val="24"/>
          <w:szCs w:val="24"/>
        </w:rPr>
        <w:t>6) введение наследственного крепостного права</w:t>
      </w:r>
    </w:p>
    <w:p w:rsidR="00C15F09" w:rsidRPr="00C0620B" w:rsidRDefault="00C15F09" w:rsidP="00C062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F5497" w:rsidRPr="00C0620B" w:rsidRDefault="00C658F7" w:rsidP="00C0620B">
      <w:pPr>
        <w:pStyle w:val="Default"/>
      </w:pPr>
      <w:r w:rsidRPr="00C0620B">
        <w:t xml:space="preserve">2.2. </w:t>
      </w:r>
      <w:r w:rsidR="002F5497" w:rsidRPr="00C0620B">
        <w:t>Определите реформы, осуществленные Избранной Радой</w:t>
      </w:r>
    </w:p>
    <w:p w:rsidR="002F5497" w:rsidRPr="00C0620B" w:rsidRDefault="002F5497" w:rsidP="00C0620B">
      <w:pPr>
        <w:pStyle w:val="Default"/>
      </w:pPr>
      <w:r w:rsidRPr="00C0620B">
        <w:t xml:space="preserve">1) принятие закона </w:t>
      </w:r>
      <w:proofErr w:type="gramStart"/>
      <w:r w:rsidRPr="00C0620B">
        <w:t>Русская</w:t>
      </w:r>
      <w:proofErr w:type="gramEnd"/>
      <w:r w:rsidRPr="00C0620B">
        <w:t xml:space="preserve"> Правда</w:t>
      </w:r>
    </w:p>
    <w:p w:rsidR="002F5497" w:rsidRPr="00C0620B" w:rsidRDefault="002F5497" w:rsidP="00C0620B">
      <w:pPr>
        <w:pStyle w:val="Default"/>
      </w:pPr>
      <w:r w:rsidRPr="00C0620B">
        <w:t xml:space="preserve">2) изменения в порядке владения землей </w:t>
      </w:r>
    </w:p>
    <w:p w:rsidR="002F5497" w:rsidRPr="00C0620B" w:rsidRDefault="002F5497" w:rsidP="00C0620B">
      <w:pPr>
        <w:pStyle w:val="Default"/>
      </w:pPr>
      <w:r w:rsidRPr="00C0620B">
        <w:lastRenderedPageBreak/>
        <w:t>3)  введение приказов</w:t>
      </w:r>
    </w:p>
    <w:p w:rsidR="002F5497" w:rsidRPr="00C0620B" w:rsidRDefault="002F5497" w:rsidP="00C062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620B">
        <w:rPr>
          <w:rFonts w:ascii="Times New Roman" w:hAnsi="Times New Roman" w:cs="Times New Roman"/>
          <w:sz w:val="24"/>
          <w:szCs w:val="24"/>
        </w:rPr>
        <w:t>4) издание общерусского свода законов</w:t>
      </w:r>
    </w:p>
    <w:p w:rsidR="002F5497" w:rsidRPr="00C0620B" w:rsidRDefault="002F5497" w:rsidP="00C062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620B">
        <w:rPr>
          <w:rFonts w:ascii="Times New Roman" w:hAnsi="Times New Roman" w:cs="Times New Roman"/>
          <w:sz w:val="24"/>
          <w:szCs w:val="24"/>
        </w:rPr>
        <w:t>5) введение общерусской монеты</w:t>
      </w:r>
    </w:p>
    <w:p w:rsidR="002F5497" w:rsidRPr="00C0620B" w:rsidRDefault="002F5497" w:rsidP="00C062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620B">
        <w:rPr>
          <w:rFonts w:ascii="Times New Roman" w:hAnsi="Times New Roman" w:cs="Times New Roman"/>
          <w:sz w:val="24"/>
          <w:szCs w:val="24"/>
        </w:rPr>
        <w:t>6) отмена кормления и ограничения местничества</w:t>
      </w:r>
    </w:p>
    <w:p w:rsidR="002F5497" w:rsidRPr="00C0620B" w:rsidRDefault="002F5497" w:rsidP="00C062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658F7" w:rsidRPr="00C0620B" w:rsidRDefault="00C658F7" w:rsidP="00C062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620B">
        <w:rPr>
          <w:rFonts w:ascii="Times New Roman" w:hAnsi="Times New Roman" w:cs="Times New Roman"/>
          <w:sz w:val="24"/>
          <w:szCs w:val="24"/>
        </w:rPr>
        <w:t xml:space="preserve">2.3. </w:t>
      </w:r>
      <w:r w:rsidR="00B3390A" w:rsidRPr="00C0620B">
        <w:rPr>
          <w:rFonts w:ascii="Times New Roman" w:hAnsi="Times New Roman" w:cs="Times New Roman"/>
          <w:sz w:val="24"/>
          <w:szCs w:val="24"/>
        </w:rPr>
        <w:t>Укажите мероприятия, которые относятся к политике Петра I в области культуры</w:t>
      </w:r>
    </w:p>
    <w:p w:rsidR="00B3390A" w:rsidRPr="00C0620B" w:rsidRDefault="00B3390A" w:rsidP="00C062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620B">
        <w:rPr>
          <w:rFonts w:ascii="Times New Roman" w:hAnsi="Times New Roman" w:cs="Times New Roman"/>
          <w:sz w:val="24"/>
          <w:szCs w:val="24"/>
        </w:rPr>
        <w:t>1) Открытие Школы воздухоплавания и аэронавтики</w:t>
      </w:r>
    </w:p>
    <w:p w:rsidR="00B3390A" w:rsidRPr="00C0620B" w:rsidRDefault="00B3390A" w:rsidP="00C062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620B">
        <w:rPr>
          <w:rFonts w:ascii="Times New Roman" w:hAnsi="Times New Roman" w:cs="Times New Roman"/>
          <w:sz w:val="24"/>
          <w:szCs w:val="24"/>
        </w:rPr>
        <w:t>2) открытие Школы математических и навигационных наук в Москве</w:t>
      </w:r>
    </w:p>
    <w:p w:rsidR="00B3390A" w:rsidRPr="00C0620B" w:rsidRDefault="00B3390A" w:rsidP="00C062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620B">
        <w:rPr>
          <w:rFonts w:ascii="Times New Roman" w:hAnsi="Times New Roman" w:cs="Times New Roman"/>
          <w:sz w:val="24"/>
          <w:szCs w:val="24"/>
        </w:rPr>
        <w:t>3) Появление первых учебников этикета</w:t>
      </w:r>
    </w:p>
    <w:p w:rsidR="00B3390A" w:rsidRPr="00C0620B" w:rsidRDefault="00B3390A" w:rsidP="00C062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620B">
        <w:rPr>
          <w:rFonts w:ascii="Times New Roman" w:hAnsi="Times New Roman" w:cs="Times New Roman"/>
          <w:sz w:val="24"/>
          <w:szCs w:val="24"/>
        </w:rPr>
        <w:t xml:space="preserve">4) </w:t>
      </w:r>
      <w:r w:rsidR="007B6BEE" w:rsidRPr="00C0620B">
        <w:rPr>
          <w:rFonts w:ascii="Times New Roman" w:hAnsi="Times New Roman" w:cs="Times New Roman"/>
          <w:sz w:val="24"/>
          <w:szCs w:val="24"/>
        </w:rPr>
        <w:t>Положено начало женскому школьному образованию</w:t>
      </w:r>
    </w:p>
    <w:p w:rsidR="00B3390A" w:rsidRPr="00C0620B" w:rsidRDefault="00B3390A" w:rsidP="00C062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620B">
        <w:rPr>
          <w:rFonts w:ascii="Times New Roman" w:hAnsi="Times New Roman" w:cs="Times New Roman"/>
          <w:sz w:val="24"/>
          <w:szCs w:val="24"/>
        </w:rPr>
        <w:t>5)</w:t>
      </w:r>
      <w:r w:rsidR="007B6BEE" w:rsidRPr="00C0620B">
        <w:rPr>
          <w:rFonts w:ascii="Times New Roman" w:hAnsi="Times New Roman" w:cs="Times New Roman"/>
          <w:sz w:val="24"/>
          <w:szCs w:val="24"/>
        </w:rPr>
        <w:t xml:space="preserve"> Создание цифирных школ</w:t>
      </w:r>
    </w:p>
    <w:p w:rsidR="00B3390A" w:rsidRPr="00C0620B" w:rsidRDefault="00B3390A" w:rsidP="00C062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620B">
        <w:rPr>
          <w:rFonts w:ascii="Times New Roman" w:hAnsi="Times New Roman" w:cs="Times New Roman"/>
          <w:sz w:val="24"/>
          <w:szCs w:val="24"/>
        </w:rPr>
        <w:t xml:space="preserve">6) </w:t>
      </w:r>
      <w:r w:rsidR="007B6BEE" w:rsidRPr="00C0620B">
        <w:rPr>
          <w:rFonts w:ascii="Times New Roman" w:hAnsi="Times New Roman" w:cs="Times New Roman"/>
          <w:sz w:val="24"/>
          <w:szCs w:val="24"/>
        </w:rPr>
        <w:t>Основание Московского университета</w:t>
      </w:r>
    </w:p>
    <w:tbl>
      <w:tblPr>
        <w:tblStyle w:val="a3"/>
        <w:tblpPr w:leftFromText="180" w:rightFromText="180" w:vertAnchor="text" w:horzAnchor="margin" w:tblpY="12"/>
        <w:tblW w:w="0" w:type="auto"/>
        <w:tblLook w:val="04A0"/>
      </w:tblPr>
      <w:tblGrid>
        <w:gridCol w:w="3533"/>
        <w:gridCol w:w="3534"/>
        <w:gridCol w:w="3534"/>
      </w:tblGrid>
      <w:tr w:rsidR="00C658F7" w:rsidRPr="00C0620B" w:rsidTr="00C0620B">
        <w:trPr>
          <w:trHeight w:val="325"/>
        </w:trPr>
        <w:tc>
          <w:tcPr>
            <w:tcW w:w="3533" w:type="dxa"/>
          </w:tcPr>
          <w:p w:rsidR="00C658F7" w:rsidRPr="00C0620B" w:rsidRDefault="00C658F7" w:rsidP="00C0620B">
            <w:pPr>
              <w:pStyle w:val="Default"/>
            </w:pPr>
            <w:r w:rsidRPr="00C0620B">
              <w:t>2.1.</w:t>
            </w:r>
          </w:p>
        </w:tc>
        <w:tc>
          <w:tcPr>
            <w:tcW w:w="3534" w:type="dxa"/>
          </w:tcPr>
          <w:p w:rsidR="00C658F7" w:rsidRPr="00C0620B" w:rsidRDefault="00C658F7" w:rsidP="00C0620B">
            <w:pPr>
              <w:pStyle w:val="Default"/>
            </w:pPr>
            <w:r w:rsidRPr="00C0620B">
              <w:t>2.2.</w:t>
            </w:r>
          </w:p>
        </w:tc>
        <w:tc>
          <w:tcPr>
            <w:tcW w:w="3534" w:type="dxa"/>
          </w:tcPr>
          <w:p w:rsidR="00C658F7" w:rsidRPr="00C0620B" w:rsidRDefault="00C658F7" w:rsidP="00C0620B">
            <w:pPr>
              <w:pStyle w:val="Default"/>
            </w:pPr>
            <w:r w:rsidRPr="00C0620B">
              <w:t>2.3.</w:t>
            </w:r>
          </w:p>
        </w:tc>
      </w:tr>
      <w:tr w:rsidR="00C658F7" w:rsidRPr="00C0620B" w:rsidTr="00C0620B">
        <w:trPr>
          <w:trHeight w:val="338"/>
        </w:trPr>
        <w:tc>
          <w:tcPr>
            <w:tcW w:w="3533" w:type="dxa"/>
          </w:tcPr>
          <w:p w:rsidR="00C658F7" w:rsidRPr="00C0620B" w:rsidRDefault="00C658F7" w:rsidP="00C0620B">
            <w:pPr>
              <w:pStyle w:val="Default"/>
            </w:pPr>
          </w:p>
        </w:tc>
        <w:tc>
          <w:tcPr>
            <w:tcW w:w="3534" w:type="dxa"/>
          </w:tcPr>
          <w:p w:rsidR="00C658F7" w:rsidRPr="00C0620B" w:rsidRDefault="00C658F7" w:rsidP="00C0620B">
            <w:pPr>
              <w:pStyle w:val="Default"/>
            </w:pPr>
          </w:p>
        </w:tc>
        <w:tc>
          <w:tcPr>
            <w:tcW w:w="3534" w:type="dxa"/>
          </w:tcPr>
          <w:p w:rsidR="00C658F7" w:rsidRPr="00C0620B" w:rsidRDefault="00C658F7" w:rsidP="00C0620B">
            <w:pPr>
              <w:pStyle w:val="Default"/>
            </w:pPr>
          </w:p>
        </w:tc>
      </w:tr>
    </w:tbl>
    <w:p w:rsidR="00C658F7" w:rsidRPr="00C0620B" w:rsidRDefault="00C658F7" w:rsidP="00C062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70B34" w:rsidRPr="00C0620B" w:rsidRDefault="00C658F7" w:rsidP="00C0620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C0620B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Задание 3. </w:t>
      </w:r>
      <w:r w:rsidRPr="00C0620B">
        <w:rPr>
          <w:rFonts w:ascii="Times New Roman" w:hAnsi="Times New Roman" w:cs="Times New Roman"/>
          <w:b/>
          <w:bCs/>
          <w:sz w:val="24"/>
          <w:szCs w:val="24"/>
        </w:rPr>
        <w:t>По какому историческому критерию образованы ряды.</w:t>
      </w:r>
    </w:p>
    <w:p w:rsidR="00C658F7" w:rsidRDefault="00AE4B9C" w:rsidP="00C062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620B">
        <w:rPr>
          <w:rFonts w:ascii="Times New Roman" w:hAnsi="Times New Roman" w:cs="Times New Roman"/>
          <w:sz w:val="24"/>
          <w:szCs w:val="24"/>
        </w:rPr>
        <w:t>3.1.</w:t>
      </w:r>
      <w:r w:rsidR="006D1609" w:rsidRPr="00C0620B">
        <w:rPr>
          <w:rFonts w:ascii="Times New Roman" w:hAnsi="Times New Roman" w:cs="Times New Roman"/>
          <w:sz w:val="24"/>
          <w:szCs w:val="24"/>
        </w:rPr>
        <w:t>приписные крестьяне</w:t>
      </w:r>
      <w:r w:rsidRPr="00C0620B">
        <w:rPr>
          <w:rFonts w:ascii="Times New Roman" w:hAnsi="Times New Roman" w:cs="Times New Roman"/>
          <w:sz w:val="24"/>
          <w:szCs w:val="24"/>
        </w:rPr>
        <w:t xml:space="preserve">, </w:t>
      </w:r>
      <w:r w:rsidR="006F4F39" w:rsidRPr="00C0620B">
        <w:rPr>
          <w:rFonts w:ascii="Times New Roman" w:hAnsi="Times New Roman" w:cs="Times New Roman"/>
          <w:sz w:val="24"/>
          <w:szCs w:val="24"/>
        </w:rPr>
        <w:t xml:space="preserve">разделение труда, </w:t>
      </w:r>
      <w:r w:rsidRPr="00C0620B">
        <w:rPr>
          <w:rFonts w:ascii="Times New Roman" w:hAnsi="Times New Roman" w:cs="Times New Roman"/>
          <w:sz w:val="24"/>
          <w:szCs w:val="24"/>
        </w:rPr>
        <w:t xml:space="preserve">политика меркантилизма, </w:t>
      </w:r>
      <w:r w:rsidR="006D1609" w:rsidRPr="00C0620B">
        <w:rPr>
          <w:rFonts w:ascii="Times New Roman" w:hAnsi="Times New Roman" w:cs="Times New Roman"/>
          <w:sz w:val="24"/>
          <w:szCs w:val="24"/>
        </w:rPr>
        <w:t>Берг-коллегия, протекционизм</w:t>
      </w:r>
    </w:p>
    <w:p w:rsidR="00C0620B" w:rsidRPr="00C0620B" w:rsidRDefault="00C0620B" w:rsidP="00C062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0620B" w:rsidRDefault="006D1609" w:rsidP="00C0620B">
      <w:pPr>
        <w:pBdr>
          <w:top w:val="single" w:sz="12" w:space="1" w:color="auto"/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620B">
        <w:rPr>
          <w:rFonts w:ascii="Times New Roman" w:hAnsi="Times New Roman" w:cs="Times New Roman"/>
          <w:sz w:val="24"/>
          <w:szCs w:val="24"/>
        </w:rPr>
        <w:t>3.2.</w:t>
      </w:r>
      <w:r w:rsidR="00C0620B">
        <w:rPr>
          <w:rFonts w:ascii="Times New Roman" w:hAnsi="Times New Roman" w:cs="Times New Roman"/>
          <w:sz w:val="24"/>
          <w:szCs w:val="24"/>
        </w:rPr>
        <w:t xml:space="preserve"> </w:t>
      </w:r>
      <w:r w:rsidRPr="00C0620B">
        <w:rPr>
          <w:rFonts w:ascii="Times New Roman" w:hAnsi="Times New Roman" w:cs="Times New Roman"/>
          <w:sz w:val="24"/>
          <w:szCs w:val="24"/>
        </w:rPr>
        <w:t>1739 год, 1774 год, 1792 год</w:t>
      </w:r>
    </w:p>
    <w:p w:rsidR="00C0620B" w:rsidRDefault="00C0620B" w:rsidP="00C0620B">
      <w:pPr>
        <w:pBdr>
          <w:top w:val="single" w:sz="12" w:space="1" w:color="auto"/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</w:t>
      </w:r>
    </w:p>
    <w:p w:rsidR="006D1609" w:rsidRDefault="006D1609" w:rsidP="00C0620B">
      <w:pPr>
        <w:pBdr>
          <w:top w:val="single" w:sz="12" w:space="1" w:color="auto"/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620B">
        <w:rPr>
          <w:rFonts w:ascii="Times New Roman" w:hAnsi="Times New Roman" w:cs="Times New Roman"/>
          <w:sz w:val="24"/>
          <w:szCs w:val="24"/>
        </w:rPr>
        <w:t xml:space="preserve">3.3.  </w:t>
      </w:r>
      <w:r w:rsidR="006F4F39" w:rsidRPr="00C0620B">
        <w:rPr>
          <w:rFonts w:ascii="Times New Roman" w:hAnsi="Times New Roman" w:cs="Times New Roman"/>
          <w:sz w:val="24"/>
          <w:szCs w:val="24"/>
        </w:rPr>
        <w:t>И.Ползунов, Д. Бернулли, И.Кириллов,  Н.Карамзин</w:t>
      </w:r>
    </w:p>
    <w:p w:rsidR="00C0620B" w:rsidRPr="00C0620B" w:rsidRDefault="00C0620B" w:rsidP="00C0620B">
      <w:pPr>
        <w:pBdr>
          <w:top w:val="single" w:sz="12" w:space="1" w:color="auto"/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D1609" w:rsidRPr="00C0620B" w:rsidRDefault="006D1609" w:rsidP="00C062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pPr w:leftFromText="180" w:rightFromText="180" w:vertAnchor="text" w:horzAnchor="margin" w:tblpY="12"/>
        <w:tblW w:w="0" w:type="auto"/>
        <w:tblLook w:val="04A0"/>
      </w:tblPr>
      <w:tblGrid>
        <w:gridCol w:w="3529"/>
        <w:gridCol w:w="3530"/>
        <w:gridCol w:w="3530"/>
      </w:tblGrid>
      <w:tr w:rsidR="00AE4B9C" w:rsidRPr="00C0620B" w:rsidTr="00C0620B">
        <w:trPr>
          <w:trHeight w:val="272"/>
        </w:trPr>
        <w:tc>
          <w:tcPr>
            <w:tcW w:w="3529" w:type="dxa"/>
          </w:tcPr>
          <w:p w:rsidR="00AE4B9C" w:rsidRPr="00C0620B" w:rsidRDefault="00AE4B9C" w:rsidP="00C0620B">
            <w:pPr>
              <w:pStyle w:val="Default"/>
            </w:pPr>
            <w:r w:rsidRPr="00C0620B">
              <w:t>3.1.</w:t>
            </w:r>
          </w:p>
        </w:tc>
        <w:tc>
          <w:tcPr>
            <w:tcW w:w="3530" w:type="dxa"/>
          </w:tcPr>
          <w:p w:rsidR="00AE4B9C" w:rsidRPr="00C0620B" w:rsidRDefault="00AE4B9C" w:rsidP="00C0620B">
            <w:pPr>
              <w:pStyle w:val="Default"/>
            </w:pPr>
            <w:r w:rsidRPr="00C0620B">
              <w:t>3.2.</w:t>
            </w:r>
          </w:p>
        </w:tc>
        <w:tc>
          <w:tcPr>
            <w:tcW w:w="3530" w:type="dxa"/>
          </w:tcPr>
          <w:p w:rsidR="00AE4B9C" w:rsidRPr="00C0620B" w:rsidRDefault="00AE4B9C" w:rsidP="00C0620B">
            <w:pPr>
              <w:pStyle w:val="Default"/>
            </w:pPr>
            <w:r w:rsidRPr="00C0620B">
              <w:t>3.3.</w:t>
            </w:r>
          </w:p>
        </w:tc>
      </w:tr>
      <w:tr w:rsidR="00AE4B9C" w:rsidRPr="00C0620B" w:rsidTr="00C0620B">
        <w:trPr>
          <w:trHeight w:val="294"/>
        </w:trPr>
        <w:tc>
          <w:tcPr>
            <w:tcW w:w="3529" w:type="dxa"/>
          </w:tcPr>
          <w:p w:rsidR="00AE4B9C" w:rsidRPr="00C0620B" w:rsidRDefault="00AE4B9C" w:rsidP="00C0620B">
            <w:pPr>
              <w:pStyle w:val="Default"/>
            </w:pPr>
          </w:p>
        </w:tc>
        <w:tc>
          <w:tcPr>
            <w:tcW w:w="3530" w:type="dxa"/>
          </w:tcPr>
          <w:p w:rsidR="00AE4B9C" w:rsidRPr="00C0620B" w:rsidRDefault="00AE4B9C" w:rsidP="00C0620B">
            <w:pPr>
              <w:pStyle w:val="Default"/>
            </w:pPr>
          </w:p>
        </w:tc>
        <w:tc>
          <w:tcPr>
            <w:tcW w:w="3530" w:type="dxa"/>
          </w:tcPr>
          <w:p w:rsidR="00AE4B9C" w:rsidRPr="00C0620B" w:rsidRDefault="00AE4B9C" w:rsidP="00C0620B">
            <w:pPr>
              <w:pStyle w:val="Default"/>
            </w:pPr>
          </w:p>
        </w:tc>
      </w:tr>
    </w:tbl>
    <w:p w:rsidR="006D1609" w:rsidRPr="00C0620B" w:rsidRDefault="006D1609" w:rsidP="00C0620B">
      <w:pPr>
        <w:pStyle w:val="Default"/>
        <w:ind w:left="360"/>
      </w:pPr>
    </w:p>
    <w:p w:rsidR="007B6BEE" w:rsidRPr="00C0620B" w:rsidRDefault="007B6BEE" w:rsidP="00C0620B">
      <w:pPr>
        <w:pStyle w:val="Default"/>
        <w:jc w:val="both"/>
        <w:rPr>
          <w:b/>
          <w:bCs/>
        </w:rPr>
      </w:pPr>
      <w:r w:rsidRPr="00C0620B">
        <w:rPr>
          <w:b/>
          <w:bCs/>
          <w:i/>
          <w:iCs/>
        </w:rPr>
        <w:t xml:space="preserve">Задание 4. </w:t>
      </w:r>
      <w:r w:rsidRPr="00C0620B">
        <w:rPr>
          <w:b/>
          <w:bCs/>
        </w:rPr>
        <w:t>Соотнесите элементы правого и левого столбцов таблицы. В перечне справа есть лишняя характеристика.</w:t>
      </w:r>
    </w:p>
    <w:tbl>
      <w:tblPr>
        <w:tblStyle w:val="a3"/>
        <w:tblW w:w="10740" w:type="dxa"/>
        <w:tblLook w:val="04A0"/>
      </w:tblPr>
      <w:tblGrid>
        <w:gridCol w:w="3369"/>
        <w:gridCol w:w="7371"/>
      </w:tblGrid>
      <w:tr w:rsidR="008623A0" w:rsidRPr="00C0620B" w:rsidTr="00C0620B">
        <w:tc>
          <w:tcPr>
            <w:tcW w:w="3369" w:type="dxa"/>
          </w:tcPr>
          <w:p w:rsidR="008623A0" w:rsidRPr="00C0620B" w:rsidRDefault="008623A0" w:rsidP="00C0620B">
            <w:pPr>
              <w:pStyle w:val="Default"/>
              <w:jc w:val="both"/>
            </w:pPr>
            <w:r w:rsidRPr="00C0620B">
              <w:t>Документ</w:t>
            </w:r>
          </w:p>
        </w:tc>
        <w:tc>
          <w:tcPr>
            <w:tcW w:w="7371" w:type="dxa"/>
          </w:tcPr>
          <w:p w:rsidR="008623A0" w:rsidRPr="00C0620B" w:rsidRDefault="008623A0" w:rsidP="00C0620B">
            <w:pPr>
              <w:pStyle w:val="Default"/>
              <w:jc w:val="both"/>
            </w:pPr>
            <w:r w:rsidRPr="00C0620B">
              <w:t xml:space="preserve"> Положения</w:t>
            </w:r>
          </w:p>
        </w:tc>
      </w:tr>
      <w:tr w:rsidR="008623A0" w:rsidRPr="00C0620B" w:rsidTr="00C0620B">
        <w:tc>
          <w:tcPr>
            <w:tcW w:w="3369" w:type="dxa"/>
          </w:tcPr>
          <w:p w:rsidR="008623A0" w:rsidRPr="00C0620B" w:rsidRDefault="008623A0" w:rsidP="00C0620B">
            <w:pPr>
              <w:pStyle w:val="Default"/>
              <w:jc w:val="both"/>
            </w:pPr>
            <w:r w:rsidRPr="00C0620B">
              <w:t xml:space="preserve">1.Судебник 1550 </w:t>
            </w:r>
          </w:p>
        </w:tc>
        <w:tc>
          <w:tcPr>
            <w:tcW w:w="7371" w:type="dxa"/>
          </w:tcPr>
          <w:p w:rsidR="008623A0" w:rsidRPr="00C0620B" w:rsidRDefault="008623A0" w:rsidP="00C0620B">
            <w:pPr>
              <w:pStyle w:val="Default"/>
              <w:jc w:val="both"/>
            </w:pPr>
            <w:r w:rsidRPr="00C0620B">
              <w:t xml:space="preserve">а) </w:t>
            </w:r>
            <w:r w:rsidR="00AA076F" w:rsidRPr="00C0620B">
              <w:t>«</w:t>
            </w:r>
            <w:proofErr w:type="gramStart"/>
            <w:r w:rsidR="00AA076F" w:rsidRPr="00C0620B">
              <w:t>Будет</w:t>
            </w:r>
            <w:proofErr w:type="gramEnd"/>
            <w:r w:rsidR="00AA076F" w:rsidRPr="00C0620B">
              <w:t xml:space="preserve"> кто каким </w:t>
            </w:r>
            <w:proofErr w:type="spellStart"/>
            <w:r w:rsidR="00AA076F" w:rsidRPr="00C0620B">
              <w:t>умышленьем</w:t>
            </w:r>
            <w:proofErr w:type="spellEnd"/>
            <w:r w:rsidR="00AA076F" w:rsidRPr="00C0620B">
              <w:t xml:space="preserve"> </w:t>
            </w:r>
            <w:proofErr w:type="spellStart"/>
            <w:r w:rsidR="00AA076F" w:rsidRPr="00C0620B">
              <w:t>учнет</w:t>
            </w:r>
            <w:proofErr w:type="spellEnd"/>
            <w:r w:rsidR="00AA076F" w:rsidRPr="00C0620B">
              <w:t xml:space="preserve"> мыслить на </w:t>
            </w:r>
            <w:proofErr w:type="spellStart"/>
            <w:r w:rsidR="00AA076F" w:rsidRPr="00C0620B">
              <w:t>государьское</w:t>
            </w:r>
            <w:proofErr w:type="spellEnd"/>
            <w:r w:rsidR="00AA076F" w:rsidRPr="00C0620B">
              <w:t xml:space="preserve"> здоровье злое дело, и про то его злое </w:t>
            </w:r>
            <w:proofErr w:type="spellStart"/>
            <w:r w:rsidR="00AA076F" w:rsidRPr="00C0620B">
              <w:t>умышленье</w:t>
            </w:r>
            <w:proofErr w:type="spellEnd"/>
            <w:r w:rsidR="00AA076F" w:rsidRPr="00C0620B">
              <w:t xml:space="preserve"> кто известит, и по тому извету про то его злое </w:t>
            </w:r>
            <w:proofErr w:type="spellStart"/>
            <w:r w:rsidR="00AA076F" w:rsidRPr="00C0620B">
              <w:t>умышленье</w:t>
            </w:r>
            <w:proofErr w:type="spellEnd"/>
            <w:r w:rsidR="00AA076F" w:rsidRPr="00C0620B">
              <w:t xml:space="preserve"> </w:t>
            </w:r>
            <w:proofErr w:type="spellStart"/>
            <w:r w:rsidR="00AA076F" w:rsidRPr="00C0620B">
              <w:t>сыщетца</w:t>
            </w:r>
            <w:proofErr w:type="spellEnd"/>
            <w:r w:rsidR="00AA076F" w:rsidRPr="00C0620B">
              <w:t xml:space="preserve"> допряма, что он на </w:t>
            </w:r>
            <w:proofErr w:type="spellStart"/>
            <w:r w:rsidR="00AA076F" w:rsidRPr="00C0620B">
              <w:t>царьское</w:t>
            </w:r>
            <w:proofErr w:type="spellEnd"/>
            <w:r w:rsidR="00AA076F" w:rsidRPr="00C0620B">
              <w:t xml:space="preserve"> величество злое дело мыслил и делать хотел, и такова по сыску казнить </w:t>
            </w:r>
            <w:proofErr w:type="spellStart"/>
            <w:r w:rsidR="00AA076F" w:rsidRPr="00C0620B">
              <w:t>смертию</w:t>
            </w:r>
            <w:proofErr w:type="spellEnd"/>
            <w:r w:rsidR="00AA076F" w:rsidRPr="00C0620B">
              <w:t>».</w:t>
            </w:r>
          </w:p>
        </w:tc>
      </w:tr>
      <w:tr w:rsidR="008623A0" w:rsidRPr="00C0620B" w:rsidTr="00C0620B">
        <w:tc>
          <w:tcPr>
            <w:tcW w:w="3369" w:type="dxa"/>
          </w:tcPr>
          <w:p w:rsidR="008623A0" w:rsidRPr="00C0620B" w:rsidRDefault="008623A0" w:rsidP="00C0620B">
            <w:pPr>
              <w:pStyle w:val="Default"/>
              <w:numPr>
                <w:ilvl w:val="0"/>
                <w:numId w:val="3"/>
              </w:numPr>
              <w:jc w:val="both"/>
            </w:pPr>
            <w:r w:rsidRPr="00C0620B">
              <w:t>«Кондиции»</w:t>
            </w:r>
          </w:p>
        </w:tc>
        <w:tc>
          <w:tcPr>
            <w:tcW w:w="7371" w:type="dxa"/>
          </w:tcPr>
          <w:p w:rsidR="008623A0" w:rsidRPr="00C0620B" w:rsidRDefault="008623A0" w:rsidP="00C0620B">
            <w:pPr>
              <w:pStyle w:val="Default"/>
              <w:jc w:val="both"/>
            </w:pPr>
            <w:r w:rsidRPr="00C0620B">
              <w:t xml:space="preserve">б) </w:t>
            </w:r>
            <w:r w:rsidR="00AA076F" w:rsidRPr="00C0620B">
              <w:t xml:space="preserve">«Лета 7058 июня царь и великий князь &lt;…&gt; Васильевич </w:t>
            </w:r>
            <w:proofErr w:type="spellStart"/>
            <w:r w:rsidR="00AA076F" w:rsidRPr="00C0620B">
              <w:t>всеа</w:t>
            </w:r>
            <w:proofErr w:type="spellEnd"/>
            <w:r w:rsidR="00AA076F" w:rsidRPr="00C0620B">
              <w:t xml:space="preserve"> Руси [</w:t>
            </w:r>
            <w:proofErr w:type="gramStart"/>
            <w:r w:rsidR="00AA076F" w:rsidRPr="00C0620B">
              <w:t>с</w:t>
            </w:r>
            <w:proofErr w:type="gramEnd"/>
            <w:r w:rsidR="00AA076F" w:rsidRPr="00C0620B">
              <w:t xml:space="preserve">] своею братьею и </w:t>
            </w:r>
            <w:proofErr w:type="spellStart"/>
            <w:r w:rsidR="00AA076F" w:rsidRPr="00C0620B">
              <w:t>з</w:t>
            </w:r>
            <w:proofErr w:type="spellEnd"/>
            <w:r w:rsidR="00AA076F" w:rsidRPr="00C0620B">
              <w:t xml:space="preserve"> </w:t>
            </w:r>
            <w:proofErr w:type="spellStart"/>
            <w:r w:rsidR="00AA076F" w:rsidRPr="00C0620B">
              <w:t>бояры</w:t>
            </w:r>
            <w:proofErr w:type="spellEnd"/>
            <w:r w:rsidR="00AA076F" w:rsidRPr="00C0620B">
              <w:t xml:space="preserve"> </w:t>
            </w:r>
            <w:proofErr w:type="spellStart"/>
            <w:r w:rsidR="00AA076F" w:rsidRPr="00C0620B">
              <w:t>сесь</w:t>
            </w:r>
            <w:proofErr w:type="spellEnd"/>
            <w:r w:rsidR="00AA076F" w:rsidRPr="00C0620B">
              <w:t xml:space="preserve"> &lt;…&gt; уложил: как </w:t>
            </w:r>
            <w:proofErr w:type="spellStart"/>
            <w:r w:rsidR="00AA076F" w:rsidRPr="00C0620B">
              <w:t>судити</w:t>
            </w:r>
            <w:proofErr w:type="spellEnd"/>
            <w:r w:rsidR="00AA076F" w:rsidRPr="00C0620B">
              <w:t xml:space="preserve"> </w:t>
            </w:r>
            <w:proofErr w:type="spellStart"/>
            <w:r w:rsidR="00AA076F" w:rsidRPr="00C0620B">
              <w:t>бояром</w:t>
            </w:r>
            <w:proofErr w:type="spellEnd"/>
            <w:r w:rsidR="00AA076F" w:rsidRPr="00C0620B">
              <w:t xml:space="preserve">, и </w:t>
            </w:r>
            <w:proofErr w:type="spellStart"/>
            <w:r w:rsidR="00AA076F" w:rsidRPr="00C0620B">
              <w:t>околничим</w:t>
            </w:r>
            <w:proofErr w:type="spellEnd"/>
            <w:r w:rsidR="00AA076F" w:rsidRPr="00C0620B">
              <w:t xml:space="preserve">, и дворецким, и казначеем, и дьяком, и всяким приказным </w:t>
            </w:r>
            <w:proofErr w:type="spellStart"/>
            <w:r w:rsidR="00AA076F" w:rsidRPr="00C0620B">
              <w:t>людем</w:t>
            </w:r>
            <w:proofErr w:type="spellEnd"/>
            <w:r w:rsidR="00AA076F" w:rsidRPr="00C0620B">
              <w:t xml:space="preserve">, и по городом </w:t>
            </w:r>
            <w:proofErr w:type="spellStart"/>
            <w:r w:rsidR="00AA076F" w:rsidRPr="00C0620B">
              <w:t>намесником</w:t>
            </w:r>
            <w:proofErr w:type="spellEnd"/>
            <w:r w:rsidR="00AA076F" w:rsidRPr="00C0620B">
              <w:t xml:space="preserve">, и по </w:t>
            </w:r>
            <w:proofErr w:type="spellStart"/>
            <w:r w:rsidR="00AA076F" w:rsidRPr="00C0620B">
              <w:t>волостем</w:t>
            </w:r>
            <w:proofErr w:type="spellEnd"/>
            <w:r w:rsidR="00AA076F" w:rsidRPr="00C0620B">
              <w:t xml:space="preserve"> волостелем, и тиуном и всяким судьям.</w:t>
            </w:r>
          </w:p>
        </w:tc>
      </w:tr>
      <w:tr w:rsidR="008623A0" w:rsidRPr="00C0620B" w:rsidTr="00C0620B">
        <w:tc>
          <w:tcPr>
            <w:tcW w:w="3369" w:type="dxa"/>
          </w:tcPr>
          <w:p w:rsidR="008623A0" w:rsidRPr="00C0620B" w:rsidRDefault="00BB075A" w:rsidP="00C0620B">
            <w:pPr>
              <w:pStyle w:val="Default"/>
              <w:numPr>
                <w:ilvl w:val="0"/>
                <w:numId w:val="3"/>
              </w:numPr>
              <w:jc w:val="both"/>
            </w:pPr>
            <w:r w:rsidRPr="00C0620B">
              <w:t>Соборное Уложение</w:t>
            </w:r>
          </w:p>
        </w:tc>
        <w:tc>
          <w:tcPr>
            <w:tcW w:w="7371" w:type="dxa"/>
          </w:tcPr>
          <w:p w:rsidR="008623A0" w:rsidRPr="00C0620B" w:rsidRDefault="008623A0" w:rsidP="00C0620B">
            <w:pPr>
              <w:pStyle w:val="Default"/>
              <w:jc w:val="both"/>
            </w:pPr>
            <w:r w:rsidRPr="00C0620B">
              <w:t xml:space="preserve">в) </w:t>
            </w:r>
            <w:r w:rsidR="00BB075A" w:rsidRPr="00C0620B">
              <w:t xml:space="preserve">«…чтобы мне ни над кем не делать ничего дурного </w:t>
            </w:r>
            <w:proofErr w:type="gramStart"/>
            <w:r w:rsidR="00BB075A" w:rsidRPr="00C0620B">
              <w:t>без</w:t>
            </w:r>
            <w:proofErr w:type="gramEnd"/>
            <w:r w:rsidR="00BB075A" w:rsidRPr="00C0620B">
              <w:t xml:space="preserve"> собору»</w:t>
            </w:r>
          </w:p>
        </w:tc>
      </w:tr>
      <w:tr w:rsidR="008623A0" w:rsidRPr="00C0620B" w:rsidTr="00C0620B">
        <w:tc>
          <w:tcPr>
            <w:tcW w:w="3369" w:type="dxa"/>
          </w:tcPr>
          <w:p w:rsidR="008623A0" w:rsidRPr="00C0620B" w:rsidRDefault="008623A0" w:rsidP="00C0620B">
            <w:pPr>
              <w:pStyle w:val="Default"/>
              <w:jc w:val="both"/>
            </w:pPr>
            <w:r w:rsidRPr="00C0620B">
              <w:t>4</w:t>
            </w:r>
            <w:r w:rsidR="00BB075A" w:rsidRPr="00C0620B">
              <w:t>. Крестоцеловальная запись</w:t>
            </w:r>
          </w:p>
        </w:tc>
        <w:tc>
          <w:tcPr>
            <w:tcW w:w="7371" w:type="dxa"/>
          </w:tcPr>
          <w:p w:rsidR="008623A0" w:rsidRPr="00C0620B" w:rsidRDefault="008623A0" w:rsidP="00C0620B">
            <w:pPr>
              <w:pStyle w:val="Default"/>
              <w:jc w:val="both"/>
            </w:pPr>
            <w:r w:rsidRPr="00C0620B">
              <w:t xml:space="preserve">г) </w:t>
            </w:r>
            <w:r w:rsidR="00BB075A" w:rsidRPr="00C0620B">
              <w:t>«А крестьянам уходить из волости, из села в село, один срок в году, за неделю до Юрьева дня и неделю после Юрьева дня»</w:t>
            </w:r>
          </w:p>
        </w:tc>
      </w:tr>
      <w:tr w:rsidR="008623A0" w:rsidRPr="00C0620B" w:rsidTr="00C0620B">
        <w:tc>
          <w:tcPr>
            <w:tcW w:w="3369" w:type="dxa"/>
          </w:tcPr>
          <w:p w:rsidR="008623A0" w:rsidRPr="00C0620B" w:rsidRDefault="008623A0" w:rsidP="00C0620B">
            <w:pPr>
              <w:pStyle w:val="Default"/>
              <w:jc w:val="both"/>
            </w:pPr>
          </w:p>
        </w:tc>
        <w:tc>
          <w:tcPr>
            <w:tcW w:w="7371" w:type="dxa"/>
          </w:tcPr>
          <w:p w:rsidR="008623A0" w:rsidRPr="00C0620B" w:rsidRDefault="008623A0" w:rsidP="00C0620B">
            <w:pPr>
              <w:pStyle w:val="Default"/>
              <w:jc w:val="both"/>
            </w:pPr>
            <w:proofErr w:type="spellStart"/>
            <w:r w:rsidRPr="00C0620B">
              <w:t>д</w:t>
            </w:r>
            <w:proofErr w:type="spellEnd"/>
            <w:r w:rsidRPr="00C0620B">
              <w:t>)</w:t>
            </w:r>
            <w:r w:rsidR="00BB075A" w:rsidRPr="00C0620B">
              <w:t xml:space="preserve"> «…Верных наших подданных </w:t>
            </w:r>
            <w:proofErr w:type="gramStart"/>
            <w:r w:rsidR="00BB075A" w:rsidRPr="00C0620B">
              <w:t>никакими</w:t>
            </w:r>
            <w:proofErr w:type="gramEnd"/>
            <w:r w:rsidR="00BB075A" w:rsidRPr="00C0620B">
              <w:t xml:space="preserve"> новыми </w:t>
            </w:r>
            <w:proofErr w:type="spellStart"/>
            <w:r w:rsidR="00BB075A" w:rsidRPr="00C0620B">
              <w:t>податми</w:t>
            </w:r>
            <w:proofErr w:type="spellEnd"/>
            <w:r w:rsidR="00BB075A" w:rsidRPr="00C0620B">
              <w:t xml:space="preserve"> не отягощать. В знатные чины, как в </w:t>
            </w:r>
            <w:proofErr w:type="spellStart"/>
            <w:r w:rsidR="00BB075A" w:rsidRPr="00C0620B">
              <w:t>статцкие</w:t>
            </w:r>
            <w:proofErr w:type="spellEnd"/>
            <w:r w:rsidR="00BB075A" w:rsidRPr="00C0620B">
              <w:t xml:space="preserve">, так и в военные, сухопутные и морские, выше </w:t>
            </w:r>
            <w:proofErr w:type="gramStart"/>
            <w:r w:rsidR="00BB075A" w:rsidRPr="00C0620B">
              <w:t>полковничья</w:t>
            </w:r>
            <w:proofErr w:type="gramEnd"/>
            <w:r w:rsidR="00BB075A" w:rsidRPr="00C0620B">
              <w:t xml:space="preserve"> ранга не жаловать, ниже к знатным делам никого не определять»</w:t>
            </w:r>
          </w:p>
        </w:tc>
      </w:tr>
    </w:tbl>
    <w:p w:rsidR="006D1609" w:rsidRPr="00C0620B" w:rsidRDefault="006D1609" w:rsidP="00C0620B">
      <w:pPr>
        <w:pStyle w:val="Default"/>
        <w:ind w:left="360"/>
      </w:pPr>
    </w:p>
    <w:tbl>
      <w:tblPr>
        <w:tblStyle w:val="a3"/>
        <w:tblW w:w="0" w:type="auto"/>
        <w:tblLook w:val="04A0"/>
      </w:tblPr>
      <w:tblGrid>
        <w:gridCol w:w="2392"/>
        <w:gridCol w:w="2393"/>
        <w:gridCol w:w="2393"/>
        <w:gridCol w:w="2393"/>
      </w:tblGrid>
      <w:tr w:rsidR="008623A0" w:rsidRPr="00C0620B" w:rsidTr="00A6548A">
        <w:tc>
          <w:tcPr>
            <w:tcW w:w="2392" w:type="dxa"/>
          </w:tcPr>
          <w:p w:rsidR="008623A0" w:rsidRPr="00C0620B" w:rsidRDefault="008623A0" w:rsidP="00C0620B">
            <w:pPr>
              <w:pStyle w:val="Default"/>
              <w:jc w:val="center"/>
            </w:pPr>
            <w:r w:rsidRPr="00C0620B">
              <w:t>1</w:t>
            </w:r>
          </w:p>
        </w:tc>
        <w:tc>
          <w:tcPr>
            <w:tcW w:w="2393" w:type="dxa"/>
          </w:tcPr>
          <w:p w:rsidR="008623A0" w:rsidRPr="00C0620B" w:rsidRDefault="008623A0" w:rsidP="00C0620B">
            <w:pPr>
              <w:pStyle w:val="Default"/>
              <w:jc w:val="center"/>
            </w:pPr>
            <w:r w:rsidRPr="00C0620B">
              <w:t>2</w:t>
            </w:r>
          </w:p>
        </w:tc>
        <w:tc>
          <w:tcPr>
            <w:tcW w:w="2393" w:type="dxa"/>
          </w:tcPr>
          <w:p w:rsidR="008623A0" w:rsidRPr="00C0620B" w:rsidRDefault="008623A0" w:rsidP="00C0620B">
            <w:pPr>
              <w:pStyle w:val="Default"/>
              <w:jc w:val="center"/>
            </w:pPr>
            <w:r w:rsidRPr="00C0620B">
              <w:t>3</w:t>
            </w:r>
          </w:p>
        </w:tc>
        <w:tc>
          <w:tcPr>
            <w:tcW w:w="2393" w:type="dxa"/>
          </w:tcPr>
          <w:p w:rsidR="008623A0" w:rsidRPr="00C0620B" w:rsidRDefault="008623A0" w:rsidP="00C0620B">
            <w:pPr>
              <w:pStyle w:val="Default"/>
              <w:jc w:val="center"/>
            </w:pPr>
            <w:r w:rsidRPr="00C0620B">
              <w:t>4</w:t>
            </w:r>
          </w:p>
        </w:tc>
      </w:tr>
      <w:tr w:rsidR="008623A0" w:rsidRPr="00C0620B" w:rsidTr="00A6548A">
        <w:tc>
          <w:tcPr>
            <w:tcW w:w="2392" w:type="dxa"/>
          </w:tcPr>
          <w:p w:rsidR="008623A0" w:rsidRPr="00C0620B" w:rsidRDefault="008623A0" w:rsidP="00C0620B">
            <w:pPr>
              <w:pStyle w:val="Default"/>
              <w:jc w:val="center"/>
            </w:pPr>
          </w:p>
        </w:tc>
        <w:tc>
          <w:tcPr>
            <w:tcW w:w="2393" w:type="dxa"/>
          </w:tcPr>
          <w:p w:rsidR="008623A0" w:rsidRPr="00C0620B" w:rsidRDefault="008623A0" w:rsidP="00C0620B">
            <w:pPr>
              <w:pStyle w:val="Default"/>
              <w:jc w:val="center"/>
            </w:pPr>
          </w:p>
        </w:tc>
        <w:tc>
          <w:tcPr>
            <w:tcW w:w="2393" w:type="dxa"/>
          </w:tcPr>
          <w:p w:rsidR="008623A0" w:rsidRPr="00C0620B" w:rsidRDefault="008623A0" w:rsidP="00C0620B">
            <w:pPr>
              <w:pStyle w:val="Default"/>
              <w:jc w:val="center"/>
            </w:pPr>
          </w:p>
        </w:tc>
        <w:tc>
          <w:tcPr>
            <w:tcW w:w="2393" w:type="dxa"/>
          </w:tcPr>
          <w:p w:rsidR="008623A0" w:rsidRPr="00C0620B" w:rsidRDefault="008623A0" w:rsidP="00C0620B">
            <w:pPr>
              <w:pStyle w:val="Default"/>
              <w:jc w:val="center"/>
            </w:pPr>
          </w:p>
        </w:tc>
      </w:tr>
    </w:tbl>
    <w:p w:rsidR="008623A0" w:rsidRPr="00C0620B" w:rsidRDefault="008623A0" w:rsidP="00C0620B">
      <w:pPr>
        <w:pStyle w:val="Default"/>
        <w:ind w:left="360"/>
      </w:pPr>
    </w:p>
    <w:p w:rsidR="00AA076F" w:rsidRPr="00C0620B" w:rsidRDefault="00AA076F" w:rsidP="00C0620B">
      <w:pPr>
        <w:pStyle w:val="Default"/>
        <w:ind w:left="360"/>
        <w:rPr>
          <w:b/>
          <w:bCs/>
        </w:rPr>
      </w:pPr>
      <w:r w:rsidRPr="00C0620B">
        <w:rPr>
          <w:b/>
          <w:bCs/>
          <w:i/>
          <w:iCs/>
        </w:rPr>
        <w:t xml:space="preserve">Задание 5. </w:t>
      </w:r>
      <w:r w:rsidRPr="00C0620B">
        <w:rPr>
          <w:b/>
          <w:bCs/>
        </w:rPr>
        <w:t>Определите хронологический порядок событий. Занесите буквенные обозначения событий в хронологическом</w:t>
      </w:r>
      <w:r w:rsidR="00C0620B">
        <w:rPr>
          <w:b/>
          <w:bCs/>
        </w:rPr>
        <w:t xml:space="preserve"> порядке в приведенную таблицу</w:t>
      </w:r>
      <w:r w:rsidRPr="00C0620B">
        <w:rPr>
          <w:b/>
          <w:bCs/>
        </w:rPr>
        <w:t xml:space="preserve">. </w:t>
      </w:r>
    </w:p>
    <w:p w:rsidR="00076969" w:rsidRPr="00C0620B" w:rsidRDefault="00076969" w:rsidP="00C0620B">
      <w:pPr>
        <w:pStyle w:val="Default"/>
        <w:ind w:left="360"/>
      </w:pPr>
    </w:p>
    <w:p w:rsidR="0091599F" w:rsidRPr="00C0620B" w:rsidRDefault="00652479" w:rsidP="00C0620B">
      <w:pPr>
        <w:pStyle w:val="Default"/>
        <w:ind w:left="360"/>
      </w:pPr>
      <w:r w:rsidRPr="00C0620B">
        <w:t xml:space="preserve">5.1. </w:t>
      </w:r>
    </w:p>
    <w:p w:rsidR="00AA076F" w:rsidRPr="00C0620B" w:rsidRDefault="0091599F" w:rsidP="00C0620B">
      <w:pPr>
        <w:pStyle w:val="Default"/>
        <w:ind w:left="360"/>
      </w:pPr>
      <w:r w:rsidRPr="00C0620B">
        <w:lastRenderedPageBreak/>
        <w:t xml:space="preserve">а) </w:t>
      </w:r>
      <w:r w:rsidR="00925DED" w:rsidRPr="00C0620B">
        <w:t xml:space="preserve">Начало работы Уложенной Комиссии при Екатерине </w:t>
      </w:r>
      <w:r w:rsidR="003F04DC" w:rsidRPr="00C0620B">
        <w:t>1767</w:t>
      </w:r>
    </w:p>
    <w:p w:rsidR="0091599F" w:rsidRPr="00C0620B" w:rsidRDefault="0091599F" w:rsidP="00C0620B">
      <w:pPr>
        <w:pStyle w:val="Default"/>
        <w:ind w:left="360"/>
      </w:pPr>
      <w:r w:rsidRPr="00C0620B">
        <w:t xml:space="preserve">б) </w:t>
      </w:r>
      <w:r w:rsidR="003F04DC" w:rsidRPr="00C0620B">
        <w:t>Отмена указа о единонаследии 1731</w:t>
      </w:r>
    </w:p>
    <w:p w:rsidR="0091599F" w:rsidRPr="00C0620B" w:rsidRDefault="0091599F" w:rsidP="00C0620B">
      <w:pPr>
        <w:pStyle w:val="Default"/>
        <w:ind w:left="360"/>
      </w:pPr>
      <w:r w:rsidRPr="00C0620B">
        <w:t xml:space="preserve">в) </w:t>
      </w:r>
      <w:r w:rsidR="003F04DC" w:rsidRPr="00C0620B">
        <w:t>дворцовый переворот, возглавленный А.Д. Меньшиковым 1725</w:t>
      </w:r>
    </w:p>
    <w:p w:rsidR="0091599F" w:rsidRPr="00C0620B" w:rsidRDefault="0091599F" w:rsidP="00C0620B">
      <w:pPr>
        <w:pStyle w:val="Default"/>
        <w:ind w:left="360"/>
      </w:pPr>
      <w:r w:rsidRPr="00C0620B">
        <w:t xml:space="preserve">г) </w:t>
      </w:r>
      <w:r w:rsidR="00685352" w:rsidRPr="00C0620B">
        <w:t>Упразднение кабинета министров 1741</w:t>
      </w:r>
    </w:p>
    <w:p w:rsidR="004716D2" w:rsidRPr="00C0620B" w:rsidRDefault="0091599F" w:rsidP="00C0620B">
      <w:pPr>
        <w:pStyle w:val="Default"/>
        <w:ind w:left="360"/>
      </w:pPr>
      <w:proofErr w:type="spellStart"/>
      <w:r w:rsidRPr="00C0620B">
        <w:t>д</w:t>
      </w:r>
      <w:proofErr w:type="spellEnd"/>
      <w:r w:rsidRPr="00C0620B">
        <w:t xml:space="preserve">) </w:t>
      </w:r>
      <w:r w:rsidR="004716D2" w:rsidRPr="00C0620B">
        <w:t>подписание Анной Иоанновной «Кондиций»</w:t>
      </w:r>
      <w:r w:rsidR="00685352" w:rsidRPr="00C0620B">
        <w:t>1730</w:t>
      </w:r>
    </w:p>
    <w:p w:rsidR="0091599F" w:rsidRPr="00C0620B" w:rsidRDefault="0091599F" w:rsidP="00C0620B">
      <w:pPr>
        <w:pStyle w:val="Default"/>
        <w:ind w:left="360"/>
      </w:pPr>
      <w:r w:rsidRPr="00C0620B">
        <w:t xml:space="preserve">е) </w:t>
      </w:r>
      <w:r w:rsidR="00685352" w:rsidRPr="00C0620B">
        <w:t xml:space="preserve">Восшествие на престол Петра </w:t>
      </w:r>
      <w:r w:rsidR="003F04DC" w:rsidRPr="00C0620B">
        <w:rPr>
          <w:lang w:val="en-US"/>
        </w:rPr>
        <w:t>II</w:t>
      </w:r>
      <w:r w:rsidR="003F04DC" w:rsidRPr="00C0620B">
        <w:t xml:space="preserve"> 1727</w:t>
      </w:r>
    </w:p>
    <w:p w:rsidR="0091599F" w:rsidRPr="00C0620B" w:rsidRDefault="0091599F" w:rsidP="00C0620B">
      <w:pPr>
        <w:pStyle w:val="Default"/>
        <w:ind w:left="360"/>
        <w:rPr>
          <w:u w:val="single"/>
        </w:rPr>
      </w:pPr>
      <w:r w:rsidRPr="00C0620B">
        <w:rPr>
          <w:u w:val="single"/>
        </w:rPr>
        <w:t xml:space="preserve">Ответ: </w:t>
      </w:r>
      <w:r w:rsidR="00C0620B" w:rsidRPr="00C0620B">
        <w:t>_____________</w:t>
      </w:r>
    </w:p>
    <w:p w:rsidR="00AA076F" w:rsidRPr="00C0620B" w:rsidRDefault="00AA076F" w:rsidP="00C0620B">
      <w:pPr>
        <w:pStyle w:val="Default"/>
        <w:ind w:left="360"/>
      </w:pPr>
    </w:p>
    <w:p w:rsidR="00211CB0" w:rsidRPr="00C0620B" w:rsidRDefault="0091599F" w:rsidP="00C0620B">
      <w:pPr>
        <w:pStyle w:val="Default"/>
        <w:ind w:left="360"/>
      </w:pPr>
      <w:r w:rsidRPr="00C0620B">
        <w:t>5.2.</w:t>
      </w:r>
    </w:p>
    <w:p w:rsidR="00211CB0" w:rsidRPr="00C0620B" w:rsidRDefault="0091599F" w:rsidP="00C0620B">
      <w:pPr>
        <w:pStyle w:val="Default"/>
        <w:ind w:left="360"/>
      </w:pPr>
      <w:r w:rsidRPr="00C0620B">
        <w:t xml:space="preserve"> </w:t>
      </w:r>
      <w:r w:rsidR="00211CB0" w:rsidRPr="00C0620B">
        <w:t xml:space="preserve">а) </w:t>
      </w:r>
      <w:r w:rsidR="00925DED" w:rsidRPr="00C0620B">
        <w:t xml:space="preserve">присоединение Крыма к России </w:t>
      </w:r>
    </w:p>
    <w:p w:rsidR="00211CB0" w:rsidRPr="00C0620B" w:rsidRDefault="00211CB0" w:rsidP="00C0620B">
      <w:pPr>
        <w:pStyle w:val="Default"/>
        <w:ind w:left="360"/>
      </w:pPr>
      <w:r w:rsidRPr="00C0620B">
        <w:t xml:space="preserve">б) Начало Смоленской войны </w:t>
      </w:r>
    </w:p>
    <w:p w:rsidR="00211CB0" w:rsidRPr="00C0620B" w:rsidRDefault="00211CB0" w:rsidP="00C0620B">
      <w:pPr>
        <w:pStyle w:val="Default"/>
        <w:ind w:left="360"/>
      </w:pPr>
      <w:r w:rsidRPr="00C0620B">
        <w:t xml:space="preserve">в) Заключение </w:t>
      </w:r>
      <w:proofErr w:type="spellStart"/>
      <w:r w:rsidRPr="00C0620B">
        <w:t>Столбовского</w:t>
      </w:r>
      <w:proofErr w:type="spellEnd"/>
      <w:r w:rsidRPr="00C0620B">
        <w:t xml:space="preserve"> мира со Швецией</w:t>
      </w:r>
    </w:p>
    <w:p w:rsidR="00211CB0" w:rsidRPr="00C0620B" w:rsidRDefault="00211CB0" w:rsidP="00C0620B">
      <w:pPr>
        <w:pStyle w:val="Default"/>
        <w:ind w:left="360"/>
      </w:pPr>
      <w:r w:rsidRPr="00C0620B">
        <w:t xml:space="preserve">г) </w:t>
      </w:r>
      <w:proofErr w:type="spellStart"/>
      <w:r w:rsidRPr="00C0620B">
        <w:t>Кючук-Кайнарджийский</w:t>
      </w:r>
      <w:proofErr w:type="spellEnd"/>
      <w:r w:rsidRPr="00C0620B">
        <w:t xml:space="preserve"> мирный договор</w:t>
      </w:r>
      <w:r w:rsidR="00925DED" w:rsidRPr="00C0620B">
        <w:t xml:space="preserve"> </w:t>
      </w:r>
    </w:p>
    <w:p w:rsidR="00211CB0" w:rsidRPr="00C0620B" w:rsidRDefault="00211CB0" w:rsidP="00C0620B">
      <w:pPr>
        <w:pStyle w:val="Default"/>
        <w:ind w:left="360"/>
      </w:pPr>
      <w:proofErr w:type="spellStart"/>
      <w:r w:rsidRPr="00C0620B">
        <w:t>д</w:t>
      </w:r>
      <w:proofErr w:type="spellEnd"/>
      <w:r w:rsidRPr="00C0620B">
        <w:t xml:space="preserve">) Заключение </w:t>
      </w:r>
      <w:proofErr w:type="spellStart"/>
      <w:r w:rsidRPr="00C0620B">
        <w:t>Деулинского</w:t>
      </w:r>
      <w:proofErr w:type="spellEnd"/>
      <w:r w:rsidRPr="00C0620B">
        <w:t xml:space="preserve"> перемирия с Речью </w:t>
      </w:r>
      <w:proofErr w:type="spellStart"/>
      <w:r w:rsidRPr="00C0620B">
        <w:t>Посполитой</w:t>
      </w:r>
      <w:proofErr w:type="spellEnd"/>
    </w:p>
    <w:p w:rsidR="00211CB0" w:rsidRPr="00C0620B" w:rsidRDefault="00211CB0" w:rsidP="00C0620B">
      <w:pPr>
        <w:pStyle w:val="Default"/>
        <w:ind w:left="360"/>
      </w:pPr>
      <w:r w:rsidRPr="00C0620B">
        <w:t>е) начало Ливонской войны</w:t>
      </w:r>
      <w:r w:rsidR="00925DED" w:rsidRPr="00C0620B">
        <w:t>.</w:t>
      </w:r>
    </w:p>
    <w:p w:rsidR="00925DED" w:rsidRPr="00C0620B" w:rsidRDefault="00925DED" w:rsidP="00C0620B">
      <w:pPr>
        <w:pStyle w:val="Default"/>
        <w:ind w:left="360"/>
        <w:rPr>
          <w:u w:val="single"/>
        </w:rPr>
      </w:pPr>
      <w:r w:rsidRPr="00C0620B">
        <w:rPr>
          <w:u w:val="single"/>
        </w:rPr>
        <w:t xml:space="preserve">Ответ: </w:t>
      </w:r>
      <w:r w:rsidR="00C0620B" w:rsidRPr="00C0620B">
        <w:t xml:space="preserve"> ________________</w:t>
      </w:r>
    </w:p>
    <w:p w:rsidR="00AA076F" w:rsidRPr="00C0620B" w:rsidRDefault="00AA076F" w:rsidP="00C0620B">
      <w:pPr>
        <w:pStyle w:val="Default"/>
        <w:ind w:left="360"/>
      </w:pPr>
    </w:p>
    <w:p w:rsidR="004716D2" w:rsidRPr="00C0620B" w:rsidRDefault="004716D2" w:rsidP="00C0620B">
      <w:pPr>
        <w:pStyle w:val="Default"/>
        <w:ind w:left="360"/>
      </w:pPr>
      <w:r w:rsidRPr="00C0620B">
        <w:t xml:space="preserve">5.3. </w:t>
      </w:r>
    </w:p>
    <w:p w:rsidR="004716D2" w:rsidRPr="00C0620B" w:rsidRDefault="004716D2" w:rsidP="00C0620B">
      <w:pPr>
        <w:pStyle w:val="Default"/>
        <w:ind w:left="360"/>
      </w:pPr>
      <w:r w:rsidRPr="00C0620B">
        <w:t>а) Освобождение</w:t>
      </w:r>
      <w:proofErr w:type="gramStart"/>
      <w:r w:rsidRPr="00C0620B">
        <w:t xml:space="preserve"> В</w:t>
      </w:r>
      <w:proofErr w:type="gramEnd"/>
      <w:r w:rsidRPr="00C0620B">
        <w:t>торым Ополчением Москвы от интервентов</w:t>
      </w:r>
    </w:p>
    <w:p w:rsidR="004716D2" w:rsidRPr="00C0620B" w:rsidRDefault="004716D2" w:rsidP="00C0620B">
      <w:pPr>
        <w:pStyle w:val="Default"/>
        <w:ind w:left="360"/>
      </w:pPr>
      <w:r w:rsidRPr="00C0620B">
        <w:t xml:space="preserve">б) правление Семибоярщины </w:t>
      </w:r>
    </w:p>
    <w:p w:rsidR="004716D2" w:rsidRPr="00C0620B" w:rsidRDefault="004716D2" w:rsidP="00C0620B">
      <w:pPr>
        <w:pStyle w:val="Default"/>
        <w:ind w:left="360"/>
      </w:pPr>
      <w:r w:rsidRPr="00C0620B">
        <w:t xml:space="preserve">в) </w:t>
      </w:r>
      <w:r w:rsidR="0000534D" w:rsidRPr="00C0620B">
        <w:t>начало правления</w:t>
      </w:r>
      <w:r w:rsidRPr="00C0620B">
        <w:t xml:space="preserve"> Бориса Годунова</w:t>
      </w:r>
      <w:r w:rsidR="0000534D" w:rsidRPr="00C0620B">
        <w:t xml:space="preserve"> как самостоятельного правителя</w:t>
      </w:r>
    </w:p>
    <w:p w:rsidR="004716D2" w:rsidRPr="00C0620B" w:rsidRDefault="004716D2" w:rsidP="00C0620B">
      <w:pPr>
        <w:pStyle w:val="Default"/>
        <w:ind w:left="360"/>
      </w:pPr>
      <w:r w:rsidRPr="00C0620B">
        <w:t>г) появление в России Лжедмитрия</w:t>
      </w:r>
      <w:proofErr w:type="gramStart"/>
      <w:r w:rsidRPr="00C0620B">
        <w:t xml:space="preserve"> В</w:t>
      </w:r>
      <w:proofErr w:type="gramEnd"/>
      <w:r w:rsidRPr="00C0620B">
        <w:t>торого</w:t>
      </w:r>
    </w:p>
    <w:p w:rsidR="004716D2" w:rsidRPr="00C0620B" w:rsidRDefault="004716D2" w:rsidP="00C0620B">
      <w:pPr>
        <w:pStyle w:val="Default"/>
        <w:ind w:left="360"/>
      </w:pPr>
      <w:proofErr w:type="spellStart"/>
      <w:r w:rsidRPr="00C0620B">
        <w:t>д</w:t>
      </w:r>
      <w:proofErr w:type="spellEnd"/>
      <w:r w:rsidRPr="00C0620B">
        <w:t>) Избрание на царство Михаила Федоровича</w:t>
      </w:r>
    </w:p>
    <w:p w:rsidR="004716D2" w:rsidRPr="00C0620B" w:rsidRDefault="004716D2" w:rsidP="00C0620B">
      <w:pPr>
        <w:pStyle w:val="Default"/>
        <w:ind w:left="360"/>
      </w:pPr>
      <w:r w:rsidRPr="00C0620B">
        <w:t>е) Начало царствования Василия Шуйского</w:t>
      </w:r>
    </w:p>
    <w:p w:rsidR="004716D2" w:rsidRPr="00C0620B" w:rsidRDefault="004716D2" w:rsidP="00C0620B">
      <w:pPr>
        <w:pStyle w:val="Default"/>
        <w:ind w:firstLine="284"/>
        <w:jc w:val="both"/>
        <w:rPr>
          <w:u w:val="single"/>
        </w:rPr>
      </w:pPr>
      <w:r w:rsidRPr="00C0620B">
        <w:rPr>
          <w:u w:val="single"/>
        </w:rPr>
        <w:t>Ответ:</w:t>
      </w:r>
      <w:r w:rsidR="009A0A60" w:rsidRPr="00C0620B">
        <w:t xml:space="preserve"> </w:t>
      </w:r>
      <w:r w:rsidR="00C0620B" w:rsidRPr="00C0620B">
        <w:t>_______________</w:t>
      </w:r>
    </w:p>
    <w:p w:rsidR="00981380" w:rsidRPr="00C0620B" w:rsidRDefault="00981380" w:rsidP="00C0620B">
      <w:pPr>
        <w:pStyle w:val="Default"/>
        <w:ind w:left="360"/>
        <w:rPr>
          <w:b/>
          <w:bCs/>
          <w:i/>
          <w:iCs/>
        </w:rPr>
      </w:pPr>
    </w:p>
    <w:p w:rsidR="00AA076F" w:rsidRPr="00C0620B" w:rsidRDefault="00F840E7" w:rsidP="00C0620B">
      <w:pPr>
        <w:pStyle w:val="Default"/>
      </w:pPr>
      <w:r w:rsidRPr="00C0620B">
        <w:rPr>
          <w:b/>
          <w:bCs/>
          <w:i/>
          <w:iCs/>
        </w:rPr>
        <w:t xml:space="preserve">Задание 6. </w:t>
      </w:r>
      <w:r w:rsidRPr="00C0620B">
        <w:rPr>
          <w:b/>
          <w:bCs/>
        </w:rPr>
        <w:t>Заполните пронумерованные пропуски в тексте. Вставляемые понятия (имена, даты, термины) занесите под соответствующими порядковыми номерами в таблицу.</w:t>
      </w:r>
    </w:p>
    <w:p w:rsidR="00F840E7" w:rsidRPr="00C0620B" w:rsidRDefault="00F840E7" w:rsidP="00C0620B">
      <w:pPr>
        <w:pStyle w:val="Default"/>
        <w:ind w:left="360"/>
      </w:pPr>
    </w:p>
    <w:p w:rsidR="00F840E7" w:rsidRPr="00C0620B" w:rsidRDefault="00C44E8D" w:rsidP="00C0620B">
      <w:pPr>
        <w:pStyle w:val="Default"/>
        <w:ind w:left="360"/>
      </w:pPr>
      <w:r w:rsidRPr="00C0620B">
        <w:t>В исторической ли</w:t>
      </w:r>
      <w:r w:rsidR="00E060F0" w:rsidRPr="00C0620B">
        <w:t>тературе (1)</w:t>
      </w:r>
      <w:r w:rsidRPr="00C0620B">
        <w:t xml:space="preserve"> временем принято назвать драматические события</w:t>
      </w:r>
      <w:r w:rsidR="00981380" w:rsidRPr="00C0620B">
        <w:t xml:space="preserve"> (2)</w:t>
      </w:r>
      <w:r w:rsidR="00E060F0" w:rsidRPr="00C0620B">
        <w:t xml:space="preserve"> вв.</w:t>
      </w:r>
      <w:r w:rsidRPr="00C0620B">
        <w:t xml:space="preserve">, начавшиеся со смертью в  </w:t>
      </w:r>
      <w:r w:rsidR="00981380" w:rsidRPr="00C0620B">
        <w:t xml:space="preserve">(3) </w:t>
      </w:r>
      <w:r w:rsidRPr="00C0620B">
        <w:t xml:space="preserve">году царя </w:t>
      </w:r>
      <w:r w:rsidR="00981380" w:rsidRPr="00C0620B">
        <w:t xml:space="preserve">(4) </w:t>
      </w:r>
      <w:r w:rsidRPr="00C0620B">
        <w:t>и пресечением династии</w:t>
      </w:r>
      <w:r w:rsidR="00981380" w:rsidRPr="00C0620B">
        <w:t xml:space="preserve"> (5)</w:t>
      </w:r>
      <w:r w:rsidRPr="00C0620B">
        <w:t>, где е</w:t>
      </w:r>
      <w:r w:rsidR="00981380" w:rsidRPr="00C0620B">
        <w:t>стествен</w:t>
      </w:r>
      <w:r w:rsidRPr="00C0620B">
        <w:t xml:space="preserve">ным образом переплелись различные по характеру явления: кризис власти, самозванство, </w:t>
      </w:r>
      <w:r w:rsidR="00E060F0" w:rsidRPr="00C0620B">
        <w:t>иностранная интервенция</w:t>
      </w:r>
      <w:r w:rsidRPr="00C0620B">
        <w:t xml:space="preserve"> и</w:t>
      </w:r>
      <w:r w:rsidR="00981380" w:rsidRPr="00C0620B">
        <w:t xml:space="preserve"> (6). </w:t>
      </w:r>
      <w:r w:rsidRPr="00C0620B">
        <w:t xml:space="preserve"> </w:t>
      </w:r>
    </w:p>
    <w:p w:rsidR="00C44E8D" w:rsidRPr="00C0620B" w:rsidRDefault="00C44E8D" w:rsidP="00C0620B">
      <w:pPr>
        <w:pStyle w:val="Default"/>
        <w:ind w:left="360"/>
      </w:pPr>
      <w:r w:rsidRPr="00C0620B">
        <w:t>Патриотическое движение, направленное на борьбу с интервентами, ознаменовалось созданием</w:t>
      </w:r>
      <w:r w:rsidR="00981380" w:rsidRPr="00C0620B">
        <w:t xml:space="preserve"> (7)</w:t>
      </w:r>
      <w:r w:rsidRPr="00C0620B">
        <w:t xml:space="preserve">, которое освободило </w:t>
      </w:r>
      <w:r w:rsidR="00981380" w:rsidRPr="00C0620B">
        <w:t xml:space="preserve">(8) </w:t>
      </w:r>
      <w:r w:rsidRPr="00C0620B">
        <w:t xml:space="preserve">года </w:t>
      </w:r>
      <w:r w:rsidR="00981380" w:rsidRPr="00C0620B">
        <w:t xml:space="preserve">(9) </w:t>
      </w:r>
      <w:r w:rsidRPr="00C0620B">
        <w:t xml:space="preserve">от иностранных </w:t>
      </w:r>
      <w:r w:rsidR="00D05AA3" w:rsidRPr="00C0620B">
        <w:t xml:space="preserve">захватчиков и показало пример, как единение граждан, сплочение и солидарность сыграли особую роль в судьбе России. </w:t>
      </w:r>
    </w:p>
    <w:p w:rsidR="00F840E7" w:rsidRPr="00C0620B" w:rsidRDefault="00D05AA3" w:rsidP="00C0620B">
      <w:pPr>
        <w:pStyle w:val="Default"/>
        <w:ind w:left="360"/>
      </w:pPr>
      <w:r w:rsidRPr="00C0620B">
        <w:t xml:space="preserve">Итак, в правление Бориса Годунова в России начался период, получивший название </w:t>
      </w:r>
      <w:r w:rsidR="00981380" w:rsidRPr="00C0620B">
        <w:t>(10)</w:t>
      </w:r>
      <w:r w:rsidRPr="00C0620B">
        <w:t>. Пресечение династии поколебало умы русских людей, многим казалось, что рушится освященный веками «природный</w:t>
      </w:r>
      <w:r w:rsidR="00981380" w:rsidRPr="00C0620B">
        <w:t xml:space="preserve"> (11)</w:t>
      </w:r>
      <w:r w:rsidRPr="00C0620B">
        <w:t>» государственного и общественного устройства</w:t>
      </w:r>
      <w:r w:rsidR="00BD3B60" w:rsidRPr="00C0620B">
        <w:t xml:space="preserve">. Однако грамотные люди, умудренные книгами и духовным опытом, понимали: конец </w:t>
      </w:r>
      <w:r w:rsidR="00981380" w:rsidRPr="00C0620B">
        <w:t xml:space="preserve">(12) </w:t>
      </w:r>
      <w:r w:rsidR="00BD3B60" w:rsidRPr="00C0620B">
        <w:t>не означает конец России. Одним из знаков этой логики явилось учреждение на Руси</w:t>
      </w:r>
      <w:r w:rsidR="00981380" w:rsidRPr="00C0620B">
        <w:t xml:space="preserve"> (13)</w:t>
      </w:r>
      <w:r w:rsidR="00BD3B60" w:rsidRPr="00C0620B">
        <w:t>, происшедше</w:t>
      </w:r>
      <w:r w:rsidR="00981380" w:rsidRPr="00C0620B">
        <w:t>е</w:t>
      </w:r>
      <w:r w:rsidR="00BD3B60" w:rsidRPr="00C0620B">
        <w:t xml:space="preserve"> в царствование Федора, что не было случайным штрихом в канве русской истории. Этот шаг явился показателем возросшей духовной самостоятельности России, признания ее ведущей державой православного мира.</w:t>
      </w:r>
    </w:p>
    <w:p w:rsidR="00BD3B60" w:rsidRPr="00C0620B" w:rsidRDefault="00BD3B60" w:rsidP="00C0620B">
      <w:pPr>
        <w:pStyle w:val="Default"/>
        <w:ind w:left="360"/>
      </w:pPr>
      <w:r w:rsidRPr="00C0620B">
        <w:t xml:space="preserve">Вопрос о власти после смерти последнего представителя </w:t>
      </w:r>
      <w:r w:rsidR="00981380" w:rsidRPr="00C0620B">
        <w:t xml:space="preserve">(14) </w:t>
      </w:r>
      <w:r w:rsidRPr="00C0620B">
        <w:t>был решен почти безболезненно: патриарх</w:t>
      </w:r>
      <w:r w:rsidR="00981380" w:rsidRPr="00C0620B">
        <w:t xml:space="preserve"> (15)</w:t>
      </w:r>
      <w:r w:rsidRPr="00C0620B">
        <w:t xml:space="preserve">, пользовавшийся большим авторитетом предложил на царство кандидатуру Бориса Годунова, </w:t>
      </w:r>
      <w:r w:rsidR="00981380" w:rsidRPr="00C0620B">
        <w:t xml:space="preserve">(16) </w:t>
      </w:r>
      <w:r w:rsidRPr="00C0620B">
        <w:t xml:space="preserve">умершего царя. Земский Собор единодушно поддержал Иова. Начало нового царствования не предвещало стране никаких катаклизмов: Годунов был опытным управителем – он возглавлял </w:t>
      </w:r>
      <w:r w:rsidR="00981380" w:rsidRPr="00C0620B">
        <w:t xml:space="preserve">(17) </w:t>
      </w:r>
      <w:r w:rsidRPr="00C0620B">
        <w:t xml:space="preserve">и отлично разбирался в хитросплетениях международной политики. </w:t>
      </w:r>
      <w:r w:rsidR="00981380" w:rsidRPr="00C0620B">
        <w:t>Став царем, он стремился обеспечить стабильность в стране, вкладывал средства в строительство новых городов в</w:t>
      </w:r>
      <w:r w:rsidR="00A6548A" w:rsidRPr="00C0620B">
        <w:t xml:space="preserve"> </w:t>
      </w:r>
      <w:r w:rsidR="00845DAB" w:rsidRPr="00C0620B">
        <w:t>Поволжье, на (18)</w:t>
      </w:r>
      <w:r w:rsidR="00981380" w:rsidRPr="00C0620B">
        <w:t xml:space="preserve"> и в Сибири</w:t>
      </w:r>
      <w:r w:rsidR="00A6548A" w:rsidRPr="00C0620B">
        <w:t xml:space="preserve">, уделял внимание развитию образования. </w:t>
      </w:r>
    </w:p>
    <w:p w:rsidR="00BD3B60" w:rsidRPr="00C0620B" w:rsidRDefault="00BD3B60" w:rsidP="00C0620B">
      <w:pPr>
        <w:pStyle w:val="Default"/>
      </w:pPr>
    </w:p>
    <w:tbl>
      <w:tblPr>
        <w:tblStyle w:val="a3"/>
        <w:tblW w:w="0" w:type="auto"/>
        <w:tblLook w:val="04A0"/>
      </w:tblPr>
      <w:tblGrid>
        <w:gridCol w:w="959"/>
        <w:gridCol w:w="9639"/>
      </w:tblGrid>
      <w:tr w:rsidR="00981380" w:rsidRPr="00C0620B" w:rsidTr="00C0620B">
        <w:trPr>
          <w:trHeight w:val="268"/>
        </w:trPr>
        <w:tc>
          <w:tcPr>
            <w:tcW w:w="959" w:type="dxa"/>
          </w:tcPr>
          <w:p w:rsidR="00981380" w:rsidRPr="00C0620B" w:rsidRDefault="00981380" w:rsidP="00C0620B">
            <w:pPr>
              <w:pStyle w:val="Default"/>
              <w:jc w:val="both"/>
              <w:rPr>
                <w:b/>
              </w:rPr>
            </w:pPr>
            <w:r w:rsidRPr="00C0620B">
              <w:rPr>
                <w:b/>
              </w:rPr>
              <w:t>Номер</w:t>
            </w:r>
          </w:p>
        </w:tc>
        <w:tc>
          <w:tcPr>
            <w:tcW w:w="9639" w:type="dxa"/>
          </w:tcPr>
          <w:p w:rsidR="00981380" w:rsidRPr="00C0620B" w:rsidRDefault="00981380" w:rsidP="00C0620B">
            <w:pPr>
              <w:pStyle w:val="Default"/>
              <w:jc w:val="both"/>
              <w:rPr>
                <w:b/>
              </w:rPr>
            </w:pPr>
            <w:r w:rsidRPr="00C0620B">
              <w:rPr>
                <w:b/>
              </w:rPr>
              <w:t>Вставка</w:t>
            </w:r>
          </w:p>
        </w:tc>
      </w:tr>
      <w:tr w:rsidR="00981380" w:rsidRPr="00C0620B" w:rsidTr="00C0620B">
        <w:trPr>
          <w:trHeight w:val="279"/>
        </w:trPr>
        <w:tc>
          <w:tcPr>
            <w:tcW w:w="959" w:type="dxa"/>
          </w:tcPr>
          <w:p w:rsidR="00981380" w:rsidRPr="00C0620B" w:rsidRDefault="00981380" w:rsidP="00C0620B">
            <w:pPr>
              <w:pStyle w:val="Default"/>
              <w:jc w:val="both"/>
            </w:pPr>
            <w:r w:rsidRPr="00C0620B">
              <w:t xml:space="preserve">1 </w:t>
            </w:r>
          </w:p>
        </w:tc>
        <w:tc>
          <w:tcPr>
            <w:tcW w:w="9639" w:type="dxa"/>
          </w:tcPr>
          <w:p w:rsidR="00981380" w:rsidRPr="00C0620B" w:rsidRDefault="00981380" w:rsidP="00C0620B">
            <w:pPr>
              <w:pStyle w:val="Default"/>
              <w:jc w:val="both"/>
            </w:pPr>
          </w:p>
        </w:tc>
      </w:tr>
      <w:tr w:rsidR="00981380" w:rsidRPr="00C0620B" w:rsidTr="00C0620B">
        <w:trPr>
          <w:trHeight w:val="290"/>
        </w:trPr>
        <w:tc>
          <w:tcPr>
            <w:tcW w:w="959" w:type="dxa"/>
          </w:tcPr>
          <w:p w:rsidR="00981380" w:rsidRPr="00C0620B" w:rsidRDefault="00981380" w:rsidP="00C0620B">
            <w:pPr>
              <w:pStyle w:val="Default"/>
              <w:jc w:val="both"/>
            </w:pPr>
            <w:r w:rsidRPr="00C0620B">
              <w:t>2</w:t>
            </w:r>
          </w:p>
        </w:tc>
        <w:tc>
          <w:tcPr>
            <w:tcW w:w="9639" w:type="dxa"/>
          </w:tcPr>
          <w:p w:rsidR="00981380" w:rsidRPr="00C0620B" w:rsidRDefault="00981380" w:rsidP="00C0620B">
            <w:pPr>
              <w:pStyle w:val="Default"/>
              <w:jc w:val="both"/>
            </w:pPr>
          </w:p>
        </w:tc>
      </w:tr>
      <w:tr w:rsidR="00981380" w:rsidRPr="00C0620B" w:rsidTr="00C0620B">
        <w:trPr>
          <w:trHeight w:val="279"/>
        </w:trPr>
        <w:tc>
          <w:tcPr>
            <w:tcW w:w="959" w:type="dxa"/>
          </w:tcPr>
          <w:p w:rsidR="00981380" w:rsidRPr="00C0620B" w:rsidRDefault="00981380" w:rsidP="00C0620B">
            <w:pPr>
              <w:pStyle w:val="Default"/>
              <w:jc w:val="both"/>
            </w:pPr>
            <w:r w:rsidRPr="00C0620B">
              <w:lastRenderedPageBreak/>
              <w:t>3</w:t>
            </w:r>
          </w:p>
        </w:tc>
        <w:tc>
          <w:tcPr>
            <w:tcW w:w="9639" w:type="dxa"/>
          </w:tcPr>
          <w:p w:rsidR="00981380" w:rsidRPr="00C0620B" w:rsidRDefault="00981380" w:rsidP="00C0620B">
            <w:pPr>
              <w:pStyle w:val="Default"/>
              <w:jc w:val="both"/>
            </w:pPr>
          </w:p>
        </w:tc>
      </w:tr>
      <w:tr w:rsidR="00981380" w:rsidRPr="00C0620B" w:rsidTr="00C0620B">
        <w:trPr>
          <w:trHeight w:val="279"/>
        </w:trPr>
        <w:tc>
          <w:tcPr>
            <w:tcW w:w="959" w:type="dxa"/>
          </w:tcPr>
          <w:p w:rsidR="00981380" w:rsidRPr="00C0620B" w:rsidRDefault="00981380" w:rsidP="00C0620B">
            <w:pPr>
              <w:pStyle w:val="Default"/>
              <w:jc w:val="both"/>
            </w:pPr>
            <w:r w:rsidRPr="00C0620B">
              <w:t>4</w:t>
            </w:r>
          </w:p>
        </w:tc>
        <w:tc>
          <w:tcPr>
            <w:tcW w:w="9639" w:type="dxa"/>
          </w:tcPr>
          <w:p w:rsidR="00981380" w:rsidRPr="00C0620B" w:rsidRDefault="00981380" w:rsidP="00C0620B">
            <w:pPr>
              <w:pStyle w:val="Default"/>
              <w:jc w:val="both"/>
            </w:pPr>
          </w:p>
        </w:tc>
      </w:tr>
      <w:tr w:rsidR="00981380" w:rsidRPr="00C0620B" w:rsidTr="00C0620B">
        <w:trPr>
          <w:trHeight w:val="279"/>
        </w:trPr>
        <w:tc>
          <w:tcPr>
            <w:tcW w:w="959" w:type="dxa"/>
          </w:tcPr>
          <w:p w:rsidR="00981380" w:rsidRPr="00C0620B" w:rsidRDefault="00981380" w:rsidP="00C0620B">
            <w:pPr>
              <w:pStyle w:val="Default"/>
              <w:jc w:val="both"/>
            </w:pPr>
            <w:r w:rsidRPr="00C0620B">
              <w:t>5</w:t>
            </w:r>
          </w:p>
        </w:tc>
        <w:tc>
          <w:tcPr>
            <w:tcW w:w="9639" w:type="dxa"/>
          </w:tcPr>
          <w:p w:rsidR="00981380" w:rsidRPr="00C0620B" w:rsidRDefault="00981380" w:rsidP="00C0620B">
            <w:pPr>
              <w:pStyle w:val="Default"/>
              <w:jc w:val="both"/>
            </w:pPr>
          </w:p>
        </w:tc>
      </w:tr>
      <w:tr w:rsidR="00981380" w:rsidRPr="00C0620B" w:rsidTr="00C0620B">
        <w:trPr>
          <w:trHeight w:val="279"/>
        </w:trPr>
        <w:tc>
          <w:tcPr>
            <w:tcW w:w="959" w:type="dxa"/>
          </w:tcPr>
          <w:p w:rsidR="00981380" w:rsidRPr="00C0620B" w:rsidRDefault="00981380" w:rsidP="00C0620B">
            <w:pPr>
              <w:pStyle w:val="Default"/>
              <w:jc w:val="both"/>
            </w:pPr>
            <w:r w:rsidRPr="00C0620B">
              <w:t>6</w:t>
            </w:r>
          </w:p>
        </w:tc>
        <w:tc>
          <w:tcPr>
            <w:tcW w:w="9639" w:type="dxa"/>
          </w:tcPr>
          <w:p w:rsidR="00981380" w:rsidRPr="00C0620B" w:rsidRDefault="00981380" w:rsidP="00C0620B">
            <w:pPr>
              <w:pStyle w:val="Default"/>
              <w:jc w:val="both"/>
            </w:pPr>
          </w:p>
        </w:tc>
      </w:tr>
      <w:tr w:rsidR="00981380" w:rsidRPr="00C0620B" w:rsidTr="00C0620B">
        <w:trPr>
          <w:trHeight w:val="279"/>
        </w:trPr>
        <w:tc>
          <w:tcPr>
            <w:tcW w:w="959" w:type="dxa"/>
          </w:tcPr>
          <w:p w:rsidR="00981380" w:rsidRPr="00C0620B" w:rsidRDefault="00981380" w:rsidP="00C0620B">
            <w:pPr>
              <w:pStyle w:val="Default"/>
              <w:jc w:val="both"/>
            </w:pPr>
            <w:r w:rsidRPr="00C0620B">
              <w:t>7</w:t>
            </w:r>
          </w:p>
        </w:tc>
        <w:tc>
          <w:tcPr>
            <w:tcW w:w="9639" w:type="dxa"/>
          </w:tcPr>
          <w:p w:rsidR="00981380" w:rsidRPr="00C0620B" w:rsidRDefault="00981380" w:rsidP="00C0620B">
            <w:pPr>
              <w:pStyle w:val="Default"/>
              <w:jc w:val="both"/>
            </w:pPr>
          </w:p>
        </w:tc>
      </w:tr>
      <w:tr w:rsidR="00981380" w:rsidRPr="00C0620B" w:rsidTr="00C0620B">
        <w:trPr>
          <w:trHeight w:val="279"/>
        </w:trPr>
        <w:tc>
          <w:tcPr>
            <w:tcW w:w="959" w:type="dxa"/>
          </w:tcPr>
          <w:p w:rsidR="00981380" w:rsidRPr="00C0620B" w:rsidRDefault="00981380" w:rsidP="00C0620B">
            <w:pPr>
              <w:pStyle w:val="Default"/>
              <w:jc w:val="both"/>
            </w:pPr>
            <w:r w:rsidRPr="00C0620B">
              <w:t>8</w:t>
            </w:r>
          </w:p>
        </w:tc>
        <w:tc>
          <w:tcPr>
            <w:tcW w:w="9639" w:type="dxa"/>
          </w:tcPr>
          <w:p w:rsidR="00981380" w:rsidRPr="00C0620B" w:rsidRDefault="00981380" w:rsidP="00C0620B">
            <w:pPr>
              <w:pStyle w:val="Default"/>
              <w:jc w:val="both"/>
            </w:pPr>
          </w:p>
        </w:tc>
      </w:tr>
      <w:tr w:rsidR="00981380" w:rsidRPr="00C0620B" w:rsidTr="00C0620B">
        <w:trPr>
          <w:trHeight w:val="268"/>
        </w:trPr>
        <w:tc>
          <w:tcPr>
            <w:tcW w:w="959" w:type="dxa"/>
          </w:tcPr>
          <w:p w:rsidR="00981380" w:rsidRPr="00C0620B" w:rsidRDefault="00981380" w:rsidP="00C0620B">
            <w:pPr>
              <w:pStyle w:val="Default"/>
              <w:jc w:val="both"/>
            </w:pPr>
            <w:r w:rsidRPr="00C0620B">
              <w:t>9</w:t>
            </w:r>
          </w:p>
        </w:tc>
        <w:tc>
          <w:tcPr>
            <w:tcW w:w="9639" w:type="dxa"/>
          </w:tcPr>
          <w:p w:rsidR="00981380" w:rsidRPr="00C0620B" w:rsidRDefault="00981380" w:rsidP="00C0620B">
            <w:pPr>
              <w:pStyle w:val="Default"/>
              <w:jc w:val="both"/>
            </w:pPr>
          </w:p>
        </w:tc>
      </w:tr>
      <w:tr w:rsidR="00981380" w:rsidRPr="00C0620B" w:rsidTr="00C0620B">
        <w:trPr>
          <w:trHeight w:val="279"/>
        </w:trPr>
        <w:tc>
          <w:tcPr>
            <w:tcW w:w="959" w:type="dxa"/>
          </w:tcPr>
          <w:p w:rsidR="00981380" w:rsidRPr="00C0620B" w:rsidRDefault="00981380" w:rsidP="00C0620B">
            <w:pPr>
              <w:pStyle w:val="Default"/>
              <w:jc w:val="both"/>
            </w:pPr>
            <w:r w:rsidRPr="00C0620B">
              <w:t>10</w:t>
            </w:r>
          </w:p>
        </w:tc>
        <w:tc>
          <w:tcPr>
            <w:tcW w:w="9639" w:type="dxa"/>
          </w:tcPr>
          <w:p w:rsidR="00981380" w:rsidRPr="00C0620B" w:rsidRDefault="00981380" w:rsidP="00C0620B">
            <w:pPr>
              <w:pStyle w:val="Default"/>
              <w:jc w:val="both"/>
            </w:pPr>
          </w:p>
        </w:tc>
      </w:tr>
      <w:tr w:rsidR="00981380" w:rsidRPr="00C0620B" w:rsidTr="00C0620B">
        <w:trPr>
          <w:trHeight w:val="279"/>
        </w:trPr>
        <w:tc>
          <w:tcPr>
            <w:tcW w:w="959" w:type="dxa"/>
          </w:tcPr>
          <w:p w:rsidR="00981380" w:rsidRPr="00C0620B" w:rsidRDefault="00981380" w:rsidP="00C0620B">
            <w:pPr>
              <w:pStyle w:val="Default"/>
              <w:jc w:val="both"/>
            </w:pPr>
            <w:r w:rsidRPr="00C0620B">
              <w:t>11</w:t>
            </w:r>
          </w:p>
        </w:tc>
        <w:tc>
          <w:tcPr>
            <w:tcW w:w="9639" w:type="dxa"/>
          </w:tcPr>
          <w:p w:rsidR="00981380" w:rsidRPr="00C0620B" w:rsidRDefault="00981380" w:rsidP="00C0620B">
            <w:pPr>
              <w:pStyle w:val="Default"/>
              <w:jc w:val="both"/>
            </w:pPr>
          </w:p>
        </w:tc>
      </w:tr>
      <w:tr w:rsidR="00981380" w:rsidRPr="00C0620B" w:rsidTr="00C0620B">
        <w:trPr>
          <w:trHeight w:val="268"/>
        </w:trPr>
        <w:tc>
          <w:tcPr>
            <w:tcW w:w="959" w:type="dxa"/>
          </w:tcPr>
          <w:p w:rsidR="00981380" w:rsidRPr="00C0620B" w:rsidRDefault="00981380" w:rsidP="00C0620B">
            <w:pPr>
              <w:pStyle w:val="Default"/>
              <w:jc w:val="both"/>
            </w:pPr>
            <w:r w:rsidRPr="00C0620B">
              <w:t>12</w:t>
            </w:r>
          </w:p>
        </w:tc>
        <w:tc>
          <w:tcPr>
            <w:tcW w:w="9639" w:type="dxa"/>
          </w:tcPr>
          <w:p w:rsidR="00981380" w:rsidRPr="00C0620B" w:rsidRDefault="00981380" w:rsidP="00C0620B">
            <w:pPr>
              <w:pStyle w:val="Default"/>
              <w:jc w:val="both"/>
            </w:pPr>
          </w:p>
        </w:tc>
      </w:tr>
      <w:tr w:rsidR="00981380" w:rsidRPr="00C0620B" w:rsidTr="00C0620B">
        <w:trPr>
          <w:trHeight w:val="279"/>
        </w:trPr>
        <w:tc>
          <w:tcPr>
            <w:tcW w:w="959" w:type="dxa"/>
          </w:tcPr>
          <w:p w:rsidR="00981380" w:rsidRPr="00C0620B" w:rsidRDefault="00981380" w:rsidP="00C0620B">
            <w:pPr>
              <w:pStyle w:val="Default"/>
              <w:jc w:val="both"/>
            </w:pPr>
            <w:r w:rsidRPr="00C0620B">
              <w:t>13</w:t>
            </w:r>
          </w:p>
        </w:tc>
        <w:tc>
          <w:tcPr>
            <w:tcW w:w="9639" w:type="dxa"/>
          </w:tcPr>
          <w:p w:rsidR="00981380" w:rsidRPr="00C0620B" w:rsidRDefault="00981380" w:rsidP="00C0620B">
            <w:pPr>
              <w:pStyle w:val="Default"/>
              <w:jc w:val="both"/>
            </w:pPr>
          </w:p>
        </w:tc>
      </w:tr>
      <w:tr w:rsidR="00981380" w:rsidRPr="00C0620B" w:rsidTr="00C0620B">
        <w:trPr>
          <w:trHeight w:val="279"/>
        </w:trPr>
        <w:tc>
          <w:tcPr>
            <w:tcW w:w="959" w:type="dxa"/>
          </w:tcPr>
          <w:p w:rsidR="00981380" w:rsidRPr="00C0620B" w:rsidRDefault="00981380" w:rsidP="00C0620B">
            <w:pPr>
              <w:pStyle w:val="Default"/>
              <w:jc w:val="both"/>
            </w:pPr>
            <w:r w:rsidRPr="00C0620B">
              <w:t>14</w:t>
            </w:r>
          </w:p>
        </w:tc>
        <w:tc>
          <w:tcPr>
            <w:tcW w:w="9639" w:type="dxa"/>
          </w:tcPr>
          <w:p w:rsidR="00981380" w:rsidRPr="00C0620B" w:rsidRDefault="00981380" w:rsidP="00C0620B">
            <w:pPr>
              <w:pStyle w:val="Default"/>
              <w:jc w:val="both"/>
            </w:pPr>
          </w:p>
        </w:tc>
      </w:tr>
      <w:tr w:rsidR="00981380" w:rsidRPr="00C0620B" w:rsidTr="00C0620B">
        <w:trPr>
          <w:trHeight w:val="268"/>
        </w:trPr>
        <w:tc>
          <w:tcPr>
            <w:tcW w:w="959" w:type="dxa"/>
          </w:tcPr>
          <w:p w:rsidR="00981380" w:rsidRPr="00C0620B" w:rsidRDefault="00981380" w:rsidP="00C0620B">
            <w:pPr>
              <w:pStyle w:val="Default"/>
              <w:jc w:val="both"/>
            </w:pPr>
            <w:r w:rsidRPr="00C0620B">
              <w:t>15</w:t>
            </w:r>
          </w:p>
        </w:tc>
        <w:tc>
          <w:tcPr>
            <w:tcW w:w="9639" w:type="dxa"/>
          </w:tcPr>
          <w:p w:rsidR="00981380" w:rsidRPr="00C0620B" w:rsidRDefault="00981380" w:rsidP="00C0620B">
            <w:pPr>
              <w:pStyle w:val="Default"/>
              <w:jc w:val="both"/>
            </w:pPr>
          </w:p>
        </w:tc>
      </w:tr>
      <w:tr w:rsidR="00981380" w:rsidRPr="00C0620B" w:rsidTr="00C0620B">
        <w:trPr>
          <w:trHeight w:val="279"/>
        </w:trPr>
        <w:tc>
          <w:tcPr>
            <w:tcW w:w="959" w:type="dxa"/>
          </w:tcPr>
          <w:p w:rsidR="00981380" w:rsidRPr="00C0620B" w:rsidRDefault="00981380" w:rsidP="00C0620B">
            <w:pPr>
              <w:pStyle w:val="Default"/>
              <w:jc w:val="both"/>
            </w:pPr>
            <w:r w:rsidRPr="00C0620B">
              <w:t>16</w:t>
            </w:r>
          </w:p>
        </w:tc>
        <w:tc>
          <w:tcPr>
            <w:tcW w:w="9639" w:type="dxa"/>
          </w:tcPr>
          <w:p w:rsidR="00981380" w:rsidRPr="00C0620B" w:rsidRDefault="00981380" w:rsidP="00C0620B">
            <w:pPr>
              <w:pStyle w:val="Default"/>
              <w:jc w:val="both"/>
            </w:pPr>
          </w:p>
        </w:tc>
      </w:tr>
      <w:tr w:rsidR="00981380" w:rsidRPr="00C0620B" w:rsidTr="00C0620B">
        <w:trPr>
          <w:trHeight w:val="279"/>
        </w:trPr>
        <w:tc>
          <w:tcPr>
            <w:tcW w:w="959" w:type="dxa"/>
          </w:tcPr>
          <w:p w:rsidR="00981380" w:rsidRPr="00C0620B" w:rsidRDefault="00981380" w:rsidP="00C0620B">
            <w:pPr>
              <w:pStyle w:val="Default"/>
              <w:jc w:val="both"/>
            </w:pPr>
            <w:r w:rsidRPr="00C0620B">
              <w:t>17</w:t>
            </w:r>
          </w:p>
        </w:tc>
        <w:tc>
          <w:tcPr>
            <w:tcW w:w="9639" w:type="dxa"/>
          </w:tcPr>
          <w:p w:rsidR="00981380" w:rsidRPr="00C0620B" w:rsidRDefault="00981380" w:rsidP="00C0620B">
            <w:pPr>
              <w:pStyle w:val="Default"/>
              <w:jc w:val="both"/>
            </w:pPr>
          </w:p>
        </w:tc>
      </w:tr>
      <w:tr w:rsidR="00981380" w:rsidRPr="00C0620B" w:rsidTr="00C0620B">
        <w:trPr>
          <w:trHeight w:val="279"/>
        </w:trPr>
        <w:tc>
          <w:tcPr>
            <w:tcW w:w="959" w:type="dxa"/>
          </w:tcPr>
          <w:p w:rsidR="00981380" w:rsidRPr="00C0620B" w:rsidRDefault="00981380" w:rsidP="00C0620B">
            <w:pPr>
              <w:pStyle w:val="Default"/>
              <w:jc w:val="both"/>
            </w:pPr>
            <w:r w:rsidRPr="00C0620B">
              <w:t>18</w:t>
            </w:r>
          </w:p>
        </w:tc>
        <w:tc>
          <w:tcPr>
            <w:tcW w:w="9639" w:type="dxa"/>
          </w:tcPr>
          <w:p w:rsidR="00981380" w:rsidRPr="00C0620B" w:rsidRDefault="00981380" w:rsidP="00C0620B">
            <w:pPr>
              <w:pStyle w:val="Default"/>
              <w:jc w:val="both"/>
            </w:pPr>
          </w:p>
        </w:tc>
      </w:tr>
    </w:tbl>
    <w:p w:rsidR="0069727B" w:rsidRPr="00C0620B" w:rsidRDefault="0069727B" w:rsidP="00C0620B">
      <w:pPr>
        <w:pStyle w:val="Default"/>
        <w:ind w:left="360"/>
        <w:rPr>
          <w:b/>
          <w:bCs/>
          <w:i/>
          <w:iCs/>
        </w:rPr>
      </w:pPr>
    </w:p>
    <w:p w:rsidR="00092957" w:rsidRPr="00C0620B" w:rsidRDefault="00092957" w:rsidP="00C0620B">
      <w:pPr>
        <w:pStyle w:val="Default"/>
        <w:ind w:left="360"/>
        <w:rPr>
          <w:b/>
          <w:bCs/>
        </w:rPr>
      </w:pPr>
      <w:r w:rsidRPr="00C0620B">
        <w:rPr>
          <w:b/>
          <w:bCs/>
          <w:i/>
          <w:iCs/>
        </w:rPr>
        <w:t xml:space="preserve">Задание 7. </w:t>
      </w:r>
      <w:r w:rsidRPr="00C0620B">
        <w:rPr>
          <w:b/>
          <w:bCs/>
        </w:rPr>
        <w:t xml:space="preserve">Выполните задания по карте России второй половины XVIII </w:t>
      </w:r>
      <w:proofErr w:type="gramStart"/>
      <w:r w:rsidRPr="00C0620B">
        <w:rPr>
          <w:b/>
          <w:bCs/>
        </w:rPr>
        <w:t>в</w:t>
      </w:r>
      <w:proofErr w:type="gramEnd"/>
      <w:r w:rsidRPr="00C0620B">
        <w:rPr>
          <w:b/>
          <w:bCs/>
        </w:rPr>
        <w:t>.</w:t>
      </w:r>
    </w:p>
    <w:p w:rsidR="00092957" w:rsidRPr="00C0620B" w:rsidRDefault="00092957" w:rsidP="00C0620B">
      <w:pPr>
        <w:pStyle w:val="Default"/>
        <w:ind w:left="360"/>
      </w:pPr>
    </w:p>
    <w:p w:rsidR="00092957" w:rsidRPr="00C0620B" w:rsidRDefault="00092957" w:rsidP="00C0620B">
      <w:pPr>
        <w:pStyle w:val="Default"/>
        <w:numPr>
          <w:ilvl w:val="0"/>
          <w:numId w:val="7"/>
        </w:numPr>
      </w:pPr>
      <w:r w:rsidRPr="00C0620B">
        <w:t>Обозначьте границу Российского государства</w:t>
      </w:r>
    </w:p>
    <w:p w:rsidR="00092957" w:rsidRPr="00C0620B" w:rsidRDefault="00092957" w:rsidP="00C0620B">
      <w:pPr>
        <w:pStyle w:val="Default"/>
        <w:numPr>
          <w:ilvl w:val="0"/>
          <w:numId w:val="7"/>
        </w:numPr>
      </w:pPr>
      <w:r w:rsidRPr="00C0620B">
        <w:t>Обозначьте границы владений Строгановых.</w:t>
      </w:r>
    </w:p>
    <w:p w:rsidR="00092957" w:rsidRPr="00C0620B" w:rsidRDefault="00092957" w:rsidP="00C0620B">
      <w:pPr>
        <w:pStyle w:val="Default"/>
        <w:numPr>
          <w:ilvl w:val="0"/>
          <w:numId w:val="7"/>
        </w:numPr>
      </w:pPr>
      <w:r w:rsidRPr="00C0620B">
        <w:t>Заштрихуйте стрелки, показывающие направления походов Ермака.</w:t>
      </w:r>
    </w:p>
    <w:p w:rsidR="00E060F0" w:rsidRPr="00C0620B" w:rsidRDefault="00092957" w:rsidP="00C0620B">
      <w:pPr>
        <w:pStyle w:val="Default"/>
        <w:numPr>
          <w:ilvl w:val="0"/>
          <w:numId w:val="7"/>
        </w:numPr>
      </w:pPr>
      <w:r w:rsidRPr="00C0620B">
        <w:t xml:space="preserve">Укажите на карте, вдоль каких рек </w:t>
      </w:r>
      <w:r w:rsidR="00E060F0" w:rsidRPr="00C0620B">
        <w:t>двигался Ермак во время своих походов.</w:t>
      </w:r>
    </w:p>
    <w:p w:rsidR="00092957" w:rsidRPr="00C0620B" w:rsidRDefault="00E060F0" w:rsidP="00C0620B">
      <w:pPr>
        <w:pStyle w:val="Default"/>
        <w:numPr>
          <w:ilvl w:val="0"/>
          <w:numId w:val="7"/>
        </w:numPr>
      </w:pPr>
      <w:r w:rsidRPr="00C0620B">
        <w:t xml:space="preserve">Укажите, </w:t>
      </w:r>
      <w:r w:rsidR="00092957" w:rsidRPr="00C0620B">
        <w:t>мимо каких городов</w:t>
      </w:r>
      <w:r w:rsidRPr="00C0620B">
        <w:t xml:space="preserve"> проходил Ермак во время своих походов.</w:t>
      </w:r>
    </w:p>
    <w:p w:rsidR="00092957" w:rsidRPr="00C0620B" w:rsidRDefault="00092957" w:rsidP="00C0620B">
      <w:pPr>
        <w:pStyle w:val="Default"/>
        <w:numPr>
          <w:ilvl w:val="0"/>
          <w:numId w:val="7"/>
        </w:numPr>
      </w:pPr>
      <w:r w:rsidRPr="00C0620B">
        <w:t xml:space="preserve">Напишите на карте, какие народы жили на территории Урала и Западной Сибири в </w:t>
      </w:r>
      <w:r w:rsidRPr="00C0620B">
        <w:rPr>
          <w:lang w:val="en-US"/>
        </w:rPr>
        <w:t>XVI</w:t>
      </w:r>
      <w:r w:rsidRPr="00C0620B">
        <w:t xml:space="preserve"> веке. </w:t>
      </w:r>
    </w:p>
    <w:p w:rsidR="0069727B" w:rsidRPr="00C0620B" w:rsidRDefault="0069727B" w:rsidP="00C0620B">
      <w:pPr>
        <w:pStyle w:val="Default"/>
      </w:pPr>
    </w:p>
    <w:p w:rsidR="0069727B" w:rsidRPr="00C0620B" w:rsidRDefault="0069727B" w:rsidP="00C0620B">
      <w:pPr>
        <w:pStyle w:val="Default"/>
      </w:pPr>
      <w:r w:rsidRPr="00C0620B">
        <w:rPr>
          <w:noProof/>
          <w:lang w:eastAsia="ru-RU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222250</wp:posOffset>
            </wp:positionH>
            <wp:positionV relativeFrom="paragraph">
              <wp:posOffset>12065</wp:posOffset>
            </wp:positionV>
            <wp:extent cx="4530090" cy="3331845"/>
            <wp:effectExtent l="19050" t="0" r="3810" b="0"/>
            <wp:wrapSquare wrapText="bothSides"/>
            <wp:docPr id="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2057" t="27646" r="4095" b="2069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0090" cy="33318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92957" w:rsidRPr="00C0620B" w:rsidRDefault="00092957" w:rsidP="00C0620B">
      <w:pPr>
        <w:pStyle w:val="Default"/>
        <w:ind w:left="360"/>
      </w:pPr>
    </w:p>
    <w:p w:rsidR="0069727B" w:rsidRPr="00C0620B" w:rsidRDefault="0069727B" w:rsidP="00C0620B">
      <w:pPr>
        <w:pStyle w:val="Default"/>
        <w:ind w:left="360"/>
      </w:pPr>
    </w:p>
    <w:p w:rsidR="0069727B" w:rsidRPr="00C0620B" w:rsidRDefault="0069727B" w:rsidP="00C0620B">
      <w:pPr>
        <w:pStyle w:val="Default"/>
        <w:ind w:left="360"/>
      </w:pPr>
    </w:p>
    <w:p w:rsidR="00092957" w:rsidRPr="00C0620B" w:rsidRDefault="00092957" w:rsidP="00C0620B">
      <w:pPr>
        <w:pStyle w:val="Default"/>
        <w:ind w:left="360"/>
        <w:rPr>
          <w:noProof/>
          <w:lang w:eastAsia="ru-RU"/>
        </w:rPr>
      </w:pPr>
    </w:p>
    <w:p w:rsidR="0069727B" w:rsidRPr="00C0620B" w:rsidRDefault="0069727B" w:rsidP="00C0620B">
      <w:pPr>
        <w:pStyle w:val="Default"/>
        <w:ind w:left="360"/>
        <w:rPr>
          <w:noProof/>
          <w:lang w:eastAsia="ru-RU"/>
        </w:rPr>
      </w:pPr>
    </w:p>
    <w:p w:rsidR="0069727B" w:rsidRPr="00C0620B" w:rsidRDefault="0069727B" w:rsidP="00C0620B">
      <w:pPr>
        <w:pStyle w:val="Default"/>
        <w:ind w:left="360"/>
        <w:rPr>
          <w:noProof/>
          <w:lang w:eastAsia="ru-RU"/>
        </w:rPr>
      </w:pPr>
    </w:p>
    <w:p w:rsidR="0069727B" w:rsidRPr="00C0620B" w:rsidRDefault="0069727B" w:rsidP="00C0620B">
      <w:pPr>
        <w:pStyle w:val="Default"/>
        <w:ind w:left="360"/>
        <w:rPr>
          <w:noProof/>
          <w:lang w:eastAsia="ru-RU"/>
        </w:rPr>
      </w:pPr>
    </w:p>
    <w:p w:rsidR="0069727B" w:rsidRPr="00C0620B" w:rsidRDefault="0069727B" w:rsidP="00C0620B">
      <w:pPr>
        <w:pStyle w:val="Default"/>
        <w:ind w:left="360"/>
        <w:rPr>
          <w:noProof/>
          <w:lang w:eastAsia="ru-RU"/>
        </w:rPr>
      </w:pPr>
    </w:p>
    <w:p w:rsidR="0069727B" w:rsidRPr="00C0620B" w:rsidRDefault="0069727B" w:rsidP="00C0620B">
      <w:pPr>
        <w:pStyle w:val="Default"/>
        <w:ind w:left="360"/>
        <w:rPr>
          <w:noProof/>
          <w:lang w:eastAsia="ru-RU"/>
        </w:rPr>
      </w:pPr>
    </w:p>
    <w:p w:rsidR="0069727B" w:rsidRPr="00C0620B" w:rsidRDefault="0069727B" w:rsidP="00C0620B">
      <w:pPr>
        <w:pStyle w:val="Default"/>
        <w:ind w:left="360"/>
        <w:rPr>
          <w:noProof/>
          <w:lang w:eastAsia="ru-RU"/>
        </w:rPr>
      </w:pPr>
    </w:p>
    <w:p w:rsidR="0069727B" w:rsidRPr="00C0620B" w:rsidRDefault="0069727B" w:rsidP="00C0620B">
      <w:pPr>
        <w:pStyle w:val="Default"/>
        <w:ind w:left="360"/>
        <w:rPr>
          <w:noProof/>
          <w:lang w:eastAsia="ru-RU"/>
        </w:rPr>
      </w:pPr>
    </w:p>
    <w:p w:rsidR="0069727B" w:rsidRPr="00C0620B" w:rsidRDefault="0069727B" w:rsidP="00C0620B">
      <w:pPr>
        <w:pStyle w:val="Default"/>
        <w:ind w:left="360"/>
        <w:rPr>
          <w:noProof/>
          <w:lang w:eastAsia="ru-RU"/>
        </w:rPr>
      </w:pPr>
    </w:p>
    <w:p w:rsidR="0069727B" w:rsidRPr="00C0620B" w:rsidRDefault="0069727B" w:rsidP="00C0620B">
      <w:pPr>
        <w:pStyle w:val="Default"/>
        <w:ind w:left="360"/>
        <w:rPr>
          <w:noProof/>
          <w:lang w:eastAsia="ru-RU"/>
        </w:rPr>
      </w:pPr>
    </w:p>
    <w:p w:rsidR="0069727B" w:rsidRPr="00C0620B" w:rsidRDefault="0069727B" w:rsidP="00C0620B">
      <w:pPr>
        <w:pStyle w:val="Default"/>
        <w:ind w:left="360"/>
        <w:rPr>
          <w:noProof/>
          <w:lang w:eastAsia="ru-RU"/>
        </w:rPr>
      </w:pPr>
    </w:p>
    <w:p w:rsidR="0069727B" w:rsidRPr="00C0620B" w:rsidRDefault="0069727B" w:rsidP="00C0620B">
      <w:pPr>
        <w:pStyle w:val="Default"/>
        <w:ind w:left="360"/>
        <w:rPr>
          <w:noProof/>
          <w:lang w:eastAsia="ru-RU"/>
        </w:rPr>
      </w:pPr>
    </w:p>
    <w:p w:rsidR="0069727B" w:rsidRPr="00C0620B" w:rsidRDefault="0069727B" w:rsidP="00C0620B">
      <w:pPr>
        <w:pStyle w:val="Default"/>
        <w:ind w:left="360"/>
        <w:rPr>
          <w:noProof/>
          <w:lang w:eastAsia="ru-RU"/>
        </w:rPr>
      </w:pPr>
    </w:p>
    <w:p w:rsidR="0069727B" w:rsidRPr="00C0620B" w:rsidRDefault="0069727B" w:rsidP="00C0620B">
      <w:pPr>
        <w:pStyle w:val="Default"/>
        <w:ind w:left="360"/>
        <w:rPr>
          <w:noProof/>
          <w:lang w:eastAsia="ru-RU"/>
        </w:rPr>
      </w:pPr>
    </w:p>
    <w:p w:rsidR="0069727B" w:rsidRPr="00C0620B" w:rsidRDefault="0069727B" w:rsidP="00C0620B">
      <w:pPr>
        <w:pStyle w:val="Default"/>
        <w:ind w:left="360"/>
        <w:rPr>
          <w:noProof/>
          <w:lang w:eastAsia="ru-RU"/>
        </w:rPr>
      </w:pPr>
    </w:p>
    <w:p w:rsidR="0069727B" w:rsidRPr="00C0620B" w:rsidRDefault="0069727B" w:rsidP="00C0620B">
      <w:pPr>
        <w:pStyle w:val="Default"/>
        <w:ind w:left="360"/>
        <w:rPr>
          <w:noProof/>
          <w:lang w:eastAsia="ru-RU"/>
        </w:rPr>
      </w:pPr>
    </w:p>
    <w:p w:rsidR="007F1BA8" w:rsidRPr="00C0620B" w:rsidRDefault="00E060F0" w:rsidP="00C0620B">
      <w:pPr>
        <w:pStyle w:val="Default"/>
        <w:ind w:left="360"/>
      </w:pPr>
      <w:r w:rsidRPr="00C0620B">
        <w:rPr>
          <w:b/>
          <w:bCs/>
          <w:i/>
          <w:iCs/>
        </w:rPr>
        <w:t xml:space="preserve">Задание 8. </w:t>
      </w:r>
      <w:r w:rsidRPr="00C0620B">
        <w:rPr>
          <w:b/>
          <w:bCs/>
        </w:rPr>
        <w:t>Прочитайте исторический источник и выполните задания. (4 балла за каждый ответ, максимальный балл – 12).</w:t>
      </w:r>
    </w:p>
    <w:p w:rsidR="007F1BA8" w:rsidRPr="00C0620B" w:rsidRDefault="007F1BA8" w:rsidP="00C0620B">
      <w:pPr>
        <w:pStyle w:val="Default"/>
        <w:ind w:left="360"/>
      </w:pPr>
      <w:r w:rsidRPr="00C0620B">
        <w:t>«Понеже разделением имений после отцов детям недвижимых, великой есть вред в государстве нашем, как интересам государственным, так и подданным и самим фамилиям падение, а именно:</w:t>
      </w:r>
    </w:p>
    <w:p w:rsidR="007F1BA8" w:rsidRPr="00C0620B" w:rsidRDefault="007F1BA8" w:rsidP="00C0620B">
      <w:pPr>
        <w:pStyle w:val="Default"/>
        <w:ind w:left="360"/>
      </w:pPr>
    </w:p>
    <w:p w:rsidR="007F1BA8" w:rsidRPr="00C0620B" w:rsidRDefault="007F1BA8" w:rsidP="00C0620B">
      <w:pPr>
        <w:pStyle w:val="Default"/>
        <w:ind w:left="360"/>
      </w:pPr>
      <w:r w:rsidRPr="00C0620B">
        <w:t xml:space="preserve">I. О податях. Например, ежели кто имел тысячу дворов и пять сынов — имел дом </w:t>
      </w:r>
      <w:proofErr w:type="gramStart"/>
      <w:r w:rsidRPr="00C0620B">
        <w:t>довольной</w:t>
      </w:r>
      <w:proofErr w:type="gramEnd"/>
      <w:r w:rsidRPr="00C0620B">
        <w:t xml:space="preserve">, трапезу славную, обхождение с людьми ясное; </w:t>
      </w:r>
      <w:proofErr w:type="gramStart"/>
      <w:r w:rsidRPr="00C0620B">
        <w:t xml:space="preserve">когда по смерти его разделится детям его, то уже только по двести дворов достанется, которые, помня славу отца своего и честь рода, не захотят сиро жить, но каждой ясно (хотя и не так), то уже с бедных подданных будет пять столов, а не </w:t>
      </w:r>
      <w:r w:rsidRPr="00C0620B">
        <w:lastRenderedPageBreak/>
        <w:t>один, и двести дворов принуждены будут едва не то ж нести, как тысяча несла (а государственные подати</w:t>
      </w:r>
      <w:proofErr w:type="gramEnd"/>
      <w:r w:rsidRPr="00C0620B">
        <w:t xml:space="preserve"> </w:t>
      </w:r>
      <w:proofErr w:type="spellStart"/>
      <w:proofErr w:type="gramStart"/>
      <w:r w:rsidRPr="00C0620B">
        <w:t>податьми</w:t>
      </w:r>
      <w:proofErr w:type="spellEnd"/>
      <w:r w:rsidRPr="00C0620B">
        <w:t>), от чего не разоренья ль людям, и вред интересам государственным?</w:t>
      </w:r>
      <w:proofErr w:type="gramEnd"/>
      <w:r w:rsidRPr="00C0620B">
        <w:t xml:space="preserve"> Ибо податей так исправно не могут платить двести дворов в казну и помещику, как тысяча дворов, ибо (как выше написано) с тысячи один господин (а не с двухсот дворов), который пятою долею доволен будет, а </w:t>
      </w:r>
      <w:proofErr w:type="gramStart"/>
      <w:r w:rsidRPr="00C0620B">
        <w:t>впрочем</w:t>
      </w:r>
      <w:proofErr w:type="gramEnd"/>
      <w:r w:rsidRPr="00C0620B">
        <w:t xml:space="preserve"> облегчит крестьянам, которые исправнее в казну и господину подати платить могут. И от того разделения казне государственной великой есть вред и людям подлым разорение.</w:t>
      </w:r>
    </w:p>
    <w:p w:rsidR="007F1BA8" w:rsidRPr="00C0620B" w:rsidRDefault="007F1BA8" w:rsidP="00C0620B">
      <w:pPr>
        <w:pStyle w:val="Default"/>
        <w:ind w:left="360"/>
      </w:pPr>
      <w:r w:rsidRPr="00C0620B">
        <w:t xml:space="preserve">II. О фамилиях. А когда от тех пяти по два сына будут, то </w:t>
      </w:r>
      <w:proofErr w:type="gramStart"/>
      <w:r w:rsidRPr="00C0620B">
        <w:t xml:space="preserve">по </w:t>
      </w:r>
      <w:proofErr w:type="spellStart"/>
      <w:r w:rsidRPr="00C0620B">
        <w:t>сту</w:t>
      </w:r>
      <w:proofErr w:type="spellEnd"/>
      <w:proofErr w:type="gramEnd"/>
      <w:r w:rsidRPr="00C0620B">
        <w:t xml:space="preserve"> дворов достанется, и </w:t>
      </w:r>
      <w:proofErr w:type="spellStart"/>
      <w:r w:rsidRPr="00C0620B">
        <w:t>тако</w:t>
      </w:r>
      <w:proofErr w:type="spellEnd"/>
      <w:r w:rsidRPr="00C0620B">
        <w:t xml:space="preserve"> далее умножаясь, в такую бедность придут, что сами однодворцами застать могут, и знатная фамилия, вместо славы, поселяне будут, как уже много тех экземпляров есть в российском народе.</w:t>
      </w:r>
    </w:p>
    <w:p w:rsidR="007F1BA8" w:rsidRPr="00C0620B" w:rsidRDefault="007F1BA8" w:rsidP="00C0620B">
      <w:pPr>
        <w:pStyle w:val="Default"/>
        <w:ind w:left="360"/>
      </w:pPr>
      <w:r w:rsidRPr="00C0620B">
        <w:t xml:space="preserve">III. О непотребности. Сверх обеих сих </w:t>
      </w:r>
      <w:proofErr w:type="spellStart"/>
      <w:r w:rsidRPr="00C0620B">
        <w:t>вредительных</w:t>
      </w:r>
      <w:proofErr w:type="spellEnd"/>
      <w:r w:rsidRPr="00C0620B">
        <w:t xml:space="preserve"> делаете и сие есть, что каждый, имея свой даровой хлеб, хотя и малой, ни в какую пользу государства без принуждения служить и простираться не будет, но ищет всякой уклоняться жить в праздности, которая (по св. писанию) материю есть всех злых дел.</w:t>
      </w:r>
    </w:p>
    <w:p w:rsidR="007F1BA8" w:rsidRPr="00C0620B" w:rsidRDefault="007F1BA8" w:rsidP="00C0620B">
      <w:pPr>
        <w:pStyle w:val="Default"/>
        <w:ind w:left="360"/>
      </w:pPr>
      <w:r w:rsidRPr="00C0620B">
        <w:t xml:space="preserve">На первую: ежели недвижимое будет всегда одному сыну, а прочим только движимое, то государственные доходы будут справнее, ибо с большого всегда господин довольнее </w:t>
      </w:r>
      <w:proofErr w:type="gramStart"/>
      <w:r w:rsidRPr="00C0620B">
        <w:t>будет</w:t>
      </w:r>
      <w:proofErr w:type="gramEnd"/>
      <w:r w:rsidRPr="00C0620B">
        <w:t xml:space="preserve"> хотя по мало возьмет, и один дом будет, а не пять (как выше написано), и может лучше </w:t>
      </w:r>
      <w:proofErr w:type="spellStart"/>
      <w:r w:rsidRPr="00C0620B">
        <w:t>льготить</w:t>
      </w:r>
      <w:proofErr w:type="spellEnd"/>
      <w:r w:rsidRPr="00C0620B">
        <w:t xml:space="preserve"> подданных, а не разорять.</w:t>
      </w:r>
    </w:p>
    <w:p w:rsidR="007F1BA8" w:rsidRPr="00C0620B" w:rsidRDefault="007F1BA8" w:rsidP="00C0620B">
      <w:pPr>
        <w:pStyle w:val="Default"/>
        <w:ind w:left="360"/>
      </w:pPr>
      <w:r w:rsidRPr="00C0620B">
        <w:t xml:space="preserve"> </w:t>
      </w:r>
      <w:proofErr w:type="gramStart"/>
      <w:r w:rsidRPr="00C0620B">
        <w:t xml:space="preserve">Кто имеет сыновей, и ему же </w:t>
      </w:r>
      <w:proofErr w:type="spellStart"/>
      <w:r w:rsidRPr="00C0620B">
        <w:t>аще</w:t>
      </w:r>
      <w:proofErr w:type="spellEnd"/>
      <w:r w:rsidRPr="00C0620B">
        <w:t xml:space="preserve"> </w:t>
      </w:r>
      <w:proofErr w:type="spellStart"/>
      <w:r w:rsidRPr="00C0620B">
        <w:t>хощет</w:t>
      </w:r>
      <w:proofErr w:type="spellEnd"/>
      <w:r w:rsidRPr="00C0620B">
        <w:t>, единому из оных дать недвижимое чрез духовную, тому в наследие и будет; другие же дети обоего пола да награждены будут движимым имением, которые должен отец их или мать разделить им при себе, как сыновьям, так и дочерям, сколько их будет по своей воли, кроме оного одного, который в недвижимых наследником будет.</w:t>
      </w:r>
      <w:proofErr w:type="gramEnd"/>
      <w:r w:rsidRPr="00C0620B">
        <w:t xml:space="preserve"> А </w:t>
      </w:r>
      <w:proofErr w:type="gramStart"/>
      <w:r w:rsidRPr="00C0620B">
        <w:t>ежели</w:t>
      </w:r>
      <w:proofErr w:type="gramEnd"/>
      <w:r w:rsidRPr="00C0620B">
        <w:t xml:space="preserve"> у оного сыновей не будет, а имеет дочерей, то должен их определить таким же образом. А буде при себе не определит, тогда определится указом недвижимое по первенству большому сыну в наследие, а движимое другим равною </w:t>
      </w:r>
      <w:proofErr w:type="spellStart"/>
      <w:r w:rsidRPr="00C0620B">
        <w:t>частяю</w:t>
      </w:r>
      <w:proofErr w:type="spellEnd"/>
      <w:r w:rsidRPr="00C0620B">
        <w:t xml:space="preserve"> разделено будет; то </w:t>
      </w:r>
      <w:proofErr w:type="gramStart"/>
      <w:r w:rsidRPr="00C0620B">
        <w:t>же</w:t>
      </w:r>
      <w:proofErr w:type="gramEnd"/>
      <w:r w:rsidRPr="00C0620B">
        <w:t xml:space="preserve"> разумеется и о дочерях.</w:t>
      </w:r>
    </w:p>
    <w:p w:rsidR="007F1BA8" w:rsidRPr="00C0620B" w:rsidRDefault="007F1BA8" w:rsidP="00C0620B">
      <w:pPr>
        <w:pStyle w:val="Default"/>
        <w:ind w:left="360"/>
      </w:pPr>
      <w:r w:rsidRPr="00C0620B">
        <w:t xml:space="preserve">Кто бездетен, и оный волен отдавать недвижимое одному фамилии своей, кому похочет, а движимое, </w:t>
      </w:r>
      <w:proofErr w:type="gramStart"/>
      <w:r w:rsidRPr="00C0620B">
        <w:t>кому</w:t>
      </w:r>
      <w:proofErr w:type="gramEnd"/>
      <w:r w:rsidRPr="00C0620B">
        <w:t xml:space="preserve"> что похочет дать сродникам своим, или посторонним, и то в его произволении будет. А </w:t>
      </w:r>
      <w:proofErr w:type="gramStart"/>
      <w:r w:rsidRPr="00C0620B">
        <w:t>ежели</w:t>
      </w:r>
      <w:proofErr w:type="gramEnd"/>
      <w:r w:rsidRPr="00C0620B">
        <w:t xml:space="preserve"> при себе не учинит, тогда обои те имения да разделены будут указом в род; недвижимое одному по линии ближнему, а прочее другим, кому надлежит равным образом...»</w:t>
      </w:r>
    </w:p>
    <w:p w:rsidR="00F840E7" w:rsidRPr="00C0620B" w:rsidRDefault="00F840E7" w:rsidP="00C0620B">
      <w:pPr>
        <w:pStyle w:val="Default"/>
        <w:ind w:left="360"/>
      </w:pPr>
    </w:p>
    <w:p w:rsidR="007F1BA8" w:rsidRPr="00C0620B" w:rsidRDefault="007F1BA8" w:rsidP="00C0620B">
      <w:pPr>
        <w:pStyle w:val="Default"/>
        <w:pBdr>
          <w:bottom w:val="single" w:sz="12" w:space="1" w:color="auto"/>
        </w:pBdr>
        <w:ind w:left="360"/>
      </w:pPr>
      <w:r w:rsidRPr="00C0620B">
        <w:t>8.1. Определите название документа, датируйте его и укажите, кто является его автором.</w:t>
      </w:r>
    </w:p>
    <w:p w:rsidR="007F1BA8" w:rsidRPr="00C0620B" w:rsidRDefault="007F1BA8" w:rsidP="00C0620B">
      <w:pPr>
        <w:pStyle w:val="Default"/>
        <w:pBdr>
          <w:bottom w:val="single" w:sz="12" w:space="1" w:color="auto"/>
        </w:pBdr>
        <w:ind w:left="360"/>
      </w:pPr>
    </w:p>
    <w:p w:rsidR="007F1BA8" w:rsidRPr="00C0620B" w:rsidRDefault="007F1BA8" w:rsidP="00C0620B">
      <w:pPr>
        <w:pStyle w:val="Default"/>
        <w:ind w:left="360"/>
      </w:pPr>
    </w:p>
    <w:p w:rsidR="007F1BA8" w:rsidRPr="00C0620B" w:rsidRDefault="007F1BA8" w:rsidP="00C0620B">
      <w:pPr>
        <w:pStyle w:val="Default"/>
        <w:pBdr>
          <w:bottom w:val="single" w:sz="12" w:space="1" w:color="auto"/>
        </w:pBdr>
        <w:ind w:left="360"/>
      </w:pPr>
    </w:p>
    <w:p w:rsidR="00F840E7" w:rsidRPr="00C0620B" w:rsidRDefault="007F1BA8" w:rsidP="00C0620B">
      <w:pPr>
        <w:pStyle w:val="Default"/>
        <w:ind w:left="360"/>
      </w:pPr>
      <w:r w:rsidRPr="00C0620B">
        <w:t xml:space="preserve"> </w:t>
      </w:r>
    </w:p>
    <w:p w:rsidR="007F1BA8" w:rsidRPr="00C0620B" w:rsidRDefault="007F1BA8" w:rsidP="00C0620B">
      <w:pPr>
        <w:pStyle w:val="Default"/>
      </w:pPr>
      <w:r w:rsidRPr="00C0620B">
        <w:t>8.2. Выделите из текста причины появления данного документа.</w:t>
      </w:r>
    </w:p>
    <w:p w:rsidR="00F840E7" w:rsidRPr="00C0620B" w:rsidRDefault="007F1BA8" w:rsidP="00C0620B">
      <w:pPr>
        <w:pStyle w:val="Default"/>
      </w:pPr>
      <w:r w:rsidRPr="00C0620B">
        <w:t xml:space="preserve"> </w:t>
      </w:r>
    </w:p>
    <w:p w:rsidR="007F1BA8" w:rsidRPr="00C0620B" w:rsidRDefault="007F1BA8" w:rsidP="00C0620B">
      <w:pPr>
        <w:pStyle w:val="Default"/>
        <w:pBdr>
          <w:top w:val="single" w:sz="12" w:space="1" w:color="auto"/>
          <w:bottom w:val="single" w:sz="12" w:space="1" w:color="auto"/>
        </w:pBdr>
      </w:pPr>
    </w:p>
    <w:p w:rsidR="007F1BA8" w:rsidRPr="00C0620B" w:rsidRDefault="007F1BA8" w:rsidP="00C0620B">
      <w:pPr>
        <w:pStyle w:val="Default"/>
        <w:pBdr>
          <w:bottom w:val="single" w:sz="12" w:space="1" w:color="auto"/>
        </w:pBdr>
      </w:pPr>
    </w:p>
    <w:p w:rsidR="007F1BA8" w:rsidRPr="00C0620B" w:rsidRDefault="007F1BA8" w:rsidP="00C0620B">
      <w:pPr>
        <w:pStyle w:val="Default"/>
        <w:pBdr>
          <w:bottom w:val="single" w:sz="12" w:space="1" w:color="auto"/>
        </w:pBdr>
      </w:pPr>
    </w:p>
    <w:p w:rsidR="007F1BA8" w:rsidRPr="00C0620B" w:rsidRDefault="007F1BA8" w:rsidP="00C0620B">
      <w:pPr>
        <w:pStyle w:val="Default"/>
      </w:pPr>
    </w:p>
    <w:p w:rsidR="00F840E7" w:rsidRPr="00C0620B" w:rsidRDefault="007F1BA8" w:rsidP="00C0620B">
      <w:pPr>
        <w:pStyle w:val="Default"/>
        <w:ind w:left="360"/>
        <w:rPr>
          <w:b/>
          <w:color w:val="FF0000"/>
        </w:rPr>
      </w:pPr>
      <w:r w:rsidRPr="00C0620B">
        <w:t xml:space="preserve">8.3. </w:t>
      </w:r>
      <w:r w:rsidR="00803C7F" w:rsidRPr="00C0620B">
        <w:rPr>
          <w:color w:val="auto"/>
        </w:rPr>
        <w:t>Опираясь на знания из курса истории, поясните, какие последствия имело принятие данного указа</w:t>
      </w:r>
    </w:p>
    <w:p w:rsidR="00803C7F" w:rsidRPr="00C0620B" w:rsidRDefault="00803C7F" w:rsidP="00C0620B">
      <w:pPr>
        <w:pStyle w:val="Default"/>
        <w:ind w:left="360"/>
        <w:rPr>
          <w:b/>
          <w:color w:val="FF0000"/>
        </w:rPr>
      </w:pPr>
    </w:p>
    <w:p w:rsidR="00803C7F" w:rsidRPr="00C0620B" w:rsidRDefault="00803C7F" w:rsidP="00C0620B">
      <w:pPr>
        <w:pStyle w:val="Default"/>
        <w:pBdr>
          <w:top w:val="single" w:sz="12" w:space="1" w:color="auto"/>
          <w:bottom w:val="single" w:sz="12" w:space="1" w:color="auto"/>
        </w:pBdr>
        <w:ind w:left="360"/>
      </w:pPr>
    </w:p>
    <w:p w:rsidR="00803C7F" w:rsidRPr="00C0620B" w:rsidRDefault="00803C7F" w:rsidP="00C0620B">
      <w:pPr>
        <w:pStyle w:val="Default"/>
        <w:pBdr>
          <w:bottom w:val="single" w:sz="12" w:space="1" w:color="auto"/>
          <w:between w:val="single" w:sz="12" w:space="1" w:color="auto"/>
        </w:pBdr>
        <w:ind w:left="360"/>
      </w:pPr>
    </w:p>
    <w:p w:rsidR="00803C7F" w:rsidRPr="00C0620B" w:rsidRDefault="00803C7F" w:rsidP="00C0620B">
      <w:pPr>
        <w:pStyle w:val="Default"/>
        <w:pBdr>
          <w:bottom w:val="single" w:sz="12" w:space="1" w:color="auto"/>
          <w:between w:val="single" w:sz="12" w:space="1" w:color="auto"/>
        </w:pBdr>
        <w:ind w:left="360"/>
      </w:pPr>
    </w:p>
    <w:p w:rsidR="00803C7F" w:rsidRPr="00C0620B" w:rsidRDefault="00803C7F" w:rsidP="00C0620B">
      <w:pPr>
        <w:pStyle w:val="Default"/>
        <w:pBdr>
          <w:bottom w:val="single" w:sz="12" w:space="1" w:color="auto"/>
          <w:between w:val="single" w:sz="12" w:space="1" w:color="auto"/>
        </w:pBdr>
        <w:ind w:left="360"/>
      </w:pPr>
    </w:p>
    <w:p w:rsidR="00F840E7" w:rsidRPr="00C0620B" w:rsidRDefault="00F840E7" w:rsidP="00C0620B">
      <w:pPr>
        <w:pStyle w:val="Default"/>
        <w:ind w:left="360"/>
      </w:pPr>
    </w:p>
    <w:p w:rsidR="00D15FC0" w:rsidRPr="00C0620B" w:rsidRDefault="00D15FC0" w:rsidP="00C0620B">
      <w:pPr>
        <w:pStyle w:val="Default"/>
        <w:ind w:left="360"/>
        <w:rPr>
          <w:b/>
        </w:rPr>
      </w:pPr>
      <w:r w:rsidRPr="00C0620B">
        <w:rPr>
          <w:b/>
        </w:rPr>
        <w:t>Ответ:</w:t>
      </w:r>
    </w:p>
    <w:tbl>
      <w:tblPr>
        <w:tblStyle w:val="a3"/>
        <w:tblW w:w="0" w:type="auto"/>
        <w:tblInd w:w="360" w:type="dxa"/>
        <w:tblLook w:val="04A0"/>
      </w:tblPr>
      <w:tblGrid>
        <w:gridCol w:w="3190"/>
        <w:gridCol w:w="3190"/>
        <w:gridCol w:w="3191"/>
      </w:tblGrid>
      <w:tr w:rsidR="00D15FC0" w:rsidRPr="00C0620B" w:rsidTr="00D15FC0">
        <w:tc>
          <w:tcPr>
            <w:tcW w:w="3190" w:type="dxa"/>
          </w:tcPr>
          <w:p w:rsidR="00D15FC0" w:rsidRPr="00C0620B" w:rsidRDefault="00D15FC0" w:rsidP="00C0620B">
            <w:pPr>
              <w:pStyle w:val="Default"/>
            </w:pPr>
            <w:r w:rsidRPr="00C0620B">
              <w:t>8.1</w:t>
            </w:r>
          </w:p>
        </w:tc>
        <w:tc>
          <w:tcPr>
            <w:tcW w:w="3190" w:type="dxa"/>
          </w:tcPr>
          <w:p w:rsidR="00D15FC0" w:rsidRPr="00C0620B" w:rsidRDefault="00D15FC0" w:rsidP="00C0620B">
            <w:pPr>
              <w:pStyle w:val="Default"/>
            </w:pPr>
            <w:r w:rsidRPr="00C0620B">
              <w:t>8.2</w:t>
            </w:r>
          </w:p>
        </w:tc>
        <w:tc>
          <w:tcPr>
            <w:tcW w:w="3191" w:type="dxa"/>
          </w:tcPr>
          <w:p w:rsidR="00D15FC0" w:rsidRPr="00C0620B" w:rsidRDefault="00D15FC0" w:rsidP="00C0620B">
            <w:pPr>
              <w:pStyle w:val="Default"/>
            </w:pPr>
            <w:r w:rsidRPr="00C0620B">
              <w:t>8.3</w:t>
            </w:r>
          </w:p>
        </w:tc>
      </w:tr>
      <w:tr w:rsidR="00D15FC0" w:rsidRPr="00C0620B" w:rsidTr="00D15FC0">
        <w:tc>
          <w:tcPr>
            <w:tcW w:w="3190" w:type="dxa"/>
          </w:tcPr>
          <w:p w:rsidR="00D15FC0" w:rsidRPr="00C0620B" w:rsidRDefault="00D15FC0" w:rsidP="00C0620B">
            <w:pPr>
              <w:pStyle w:val="Default"/>
            </w:pPr>
          </w:p>
        </w:tc>
        <w:tc>
          <w:tcPr>
            <w:tcW w:w="3190" w:type="dxa"/>
          </w:tcPr>
          <w:p w:rsidR="00076969" w:rsidRPr="00C0620B" w:rsidRDefault="00076969" w:rsidP="00C0620B">
            <w:pPr>
              <w:pStyle w:val="Default"/>
            </w:pPr>
          </w:p>
        </w:tc>
        <w:tc>
          <w:tcPr>
            <w:tcW w:w="3191" w:type="dxa"/>
          </w:tcPr>
          <w:p w:rsidR="00803C7F" w:rsidRPr="00C0620B" w:rsidRDefault="00803C7F" w:rsidP="00C0620B">
            <w:pPr>
              <w:pStyle w:val="Default"/>
            </w:pPr>
          </w:p>
        </w:tc>
      </w:tr>
    </w:tbl>
    <w:p w:rsidR="00D15FC0" w:rsidRPr="00C0620B" w:rsidRDefault="00D15FC0" w:rsidP="00C0620B">
      <w:pPr>
        <w:pStyle w:val="Default"/>
        <w:ind w:left="360"/>
      </w:pPr>
    </w:p>
    <w:p w:rsidR="00F840E7" w:rsidRPr="00C0620B" w:rsidRDefault="00F840E7" w:rsidP="00C0620B">
      <w:pPr>
        <w:pStyle w:val="Default"/>
        <w:ind w:left="360"/>
      </w:pPr>
    </w:p>
    <w:p w:rsidR="0069727B" w:rsidRPr="00C0620B" w:rsidRDefault="0069727B" w:rsidP="00C0620B">
      <w:pPr>
        <w:pStyle w:val="Default"/>
        <w:jc w:val="both"/>
      </w:pPr>
      <w:r w:rsidRPr="00C0620B">
        <w:rPr>
          <w:b/>
          <w:bCs/>
          <w:i/>
          <w:iCs/>
        </w:rPr>
        <w:t xml:space="preserve">Задание 9. </w:t>
      </w:r>
      <w:r w:rsidR="00D15FC0" w:rsidRPr="00C0620B">
        <w:t>Перед вами изображения событий, ставшими Днями Воинской славы России. Изучите их и заполните таблицу.</w:t>
      </w:r>
    </w:p>
    <w:p w:rsidR="00D15FC0" w:rsidRPr="00C0620B" w:rsidRDefault="00D15FC0" w:rsidP="00C0620B">
      <w:pPr>
        <w:pStyle w:val="Default"/>
        <w:jc w:val="both"/>
        <w:rPr>
          <w:b/>
          <w:color w:val="FF0000"/>
        </w:rPr>
      </w:pPr>
    </w:p>
    <w:tbl>
      <w:tblPr>
        <w:tblStyle w:val="a3"/>
        <w:tblW w:w="0" w:type="auto"/>
        <w:tblLook w:val="04A0"/>
      </w:tblPr>
      <w:tblGrid>
        <w:gridCol w:w="5576"/>
        <w:gridCol w:w="5106"/>
      </w:tblGrid>
      <w:tr w:rsidR="00D15FC0" w:rsidRPr="00C0620B" w:rsidTr="008744C0">
        <w:tc>
          <w:tcPr>
            <w:tcW w:w="5826" w:type="dxa"/>
          </w:tcPr>
          <w:p w:rsidR="00D15FC0" w:rsidRPr="00C0620B" w:rsidRDefault="00D15FC0" w:rsidP="00C06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620B"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r w:rsidRPr="00C0620B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3097221" cy="2232837"/>
                  <wp:effectExtent l="19050" t="0" r="7929" b="0"/>
                  <wp:docPr id="4" name="Рисунок 25" descr="&amp;Vcy;&amp;zcy;&amp;yacy;&amp;tcy;&amp;icy;&amp;iecy; &amp;Icy;&amp;zcy;&amp;mcy;&amp;acy;&amp;icy;&amp;lcy;&amp;acy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&amp;Vcy;&amp;zcy;&amp;yacy;&amp;tcy;&amp;icy;&amp;iecy; &amp;Icy;&amp;zcy;&amp;mcy;&amp;acy;&amp;icy;&amp;lcy;&amp;acy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7234" cy="223284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38" w:type="dxa"/>
          </w:tcPr>
          <w:p w:rsidR="00D15FC0" w:rsidRPr="00C0620B" w:rsidRDefault="00D15FC0" w:rsidP="00C06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620B">
              <w:rPr>
                <w:rFonts w:ascii="Times New Roman" w:hAnsi="Times New Roman" w:cs="Times New Roman"/>
                <w:sz w:val="24"/>
                <w:szCs w:val="24"/>
              </w:rPr>
              <w:t>Б)</w:t>
            </w:r>
          </w:p>
          <w:p w:rsidR="00D15FC0" w:rsidRPr="00C0620B" w:rsidRDefault="00D15FC0" w:rsidP="00C06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62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620B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787945" cy="2836692"/>
                  <wp:effectExtent l="19050" t="0" r="0" b="0"/>
                  <wp:docPr id="37" name="Рисунок 37" descr="&amp;Kcy;&amp;ucy;&amp;lcy;&amp;icy;&amp;kcy;&amp;ocy;&amp;vcy;&amp;scy;&amp;kcy;&amp;acy;&amp;yacy; &amp;bcy;&amp;icy;&amp;tcy;&amp;vcy;&amp;acy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&amp;Kcy;&amp;ucy;&amp;lcy;&amp;icy;&amp;kcy;&amp;ocy;&amp;vcy;&amp;scy;&amp;kcy;&amp;acy;&amp;yacy; &amp;bcy;&amp;icy;&amp;tcy;&amp;vcy;&amp;acy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88182" cy="283693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15FC0" w:rsidRPr="00C0620B" w:rsidTr="008744C0">
        <w:tc>
          <w:tcPr>
            <w:tcW w:w="5826" w:type="dxa"/>
          </w:tcPr>
          <w:p w:rsidR="00D15FC0" w:rsidRPr="00C0620B" w:rsidRDefault="00D15FC0" w:rsidP="00C06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620B">
              <w:rPr>
                <w:rFonts w:ascii="Times New Roman" w:hAnsi="Times New Roman" w:cs="Times New Roman"/>
                <w:sz w:val="24"/>
                <w:szCs w:val="24"/>
              </w:rPr>
              <w:t>В)</w:t>
            </w:r>
          </w:p>
          <w:p w:rsidR="00D15FC0" w:rsidRPr="00C0620B" w:rsidRDefault="00D15FC0" w:rsidP="00C06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62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620B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841108" cy="2275589"/>
                  <wp:effectExtent l="19050" t="0" r="0" b="0"/>
                  <wp:docPr id="34" name="Рисунок 34" descr="&amp;Pcy;&amp;ocy;&amp;lcy;&amp;tcy;&amp;acy;&amp;vcy;&amp;scy;&amp;kcy;&amp;acy;&amp;yacy; &amp;bcy;&amp;icy;&amp;tcy;&amp;vcy;&amp;acy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&amp;Pcy;&amp;ocy;&amp;lcy;&amp;tcy;&amp;acy;&amp;vcy;&amp;scy;&amp;kcy;&amp;acy;&amp;yacy; &amp;bcy;&amp;icy;&amp;tcy;&amp;vcy;&amp;acy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38747" cy="22736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38" w:type="dxa"/>
          </w:tcPr>
          <w:p w:rsidR="00D15FC0" w:rsidRPr="00C0620B" w:rsidRDefault="00D15FC0" w:rsidP="00C06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620B">
              <w:rPr>
                <w:rFonts w:ascii="Times New Roman" w:hAnsi="Times New Roman" w:cs="Times New Roman"/>
                <w:sz w:val="24"/>
                <w:szCs w:val="24"/>
              </w:rPr>
              <w:t xml:space="preserve">Г) </w:t>
            </w:r>
            <w:r w:rsidRPr="00C0620B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3081845" cy="2222204"/>
                  <wp:effectExtent l="19050" t="0" r="4255" b="0"/>
                  <wp:docPr id="28" name="Рисунок 28" descr="&amp;CHcy;&amp;iecy;&amp;scy;&amp;mcy;&amp;iecy;&amp;ncy;&amp;scy;&amp;kcy;&amp;icy;&amp;jcy; &amp;bcy;&amp;ocy;&amp;jcy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&amp;CHcy;&amp;iecy;&amp;scy;&amp;mcy;&amp;iecy;&amp;ncy;&amp;scy;&amp;kcy;&amp;icy;&amp;jcy; &amp;bcy;&amp;ocy;&amp;jcy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84652" cy="222422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15FC0" w:rsidRPr="00C0620B" w:rsidTr="008744C0">
        <w:tc>
          <w:tcPr>
            <w:tcW w:w="5826" w:type="dxa"/>
          </w:tcPr>
          <w:p w:rsidR="00D15FC0" w:rsidRPr="00C0620B" w:rsidRDefault="00D15FC0" w:rsidP="00C06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620B">
              <w:rPr>
                <w:rFonts w:ascii="Times New Roman" w:hAnsi="Times New Roman" w:cs="Times New Roman"/>
                <w:sz w:val="24"/>
                <w:szCs w:val="24"/>
              </w:rPr>
              <w:t xml:space="preserve">Д) </w:t>
            </w:r>
            <w:r w:rsidRPr="00C0620B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3280675" cy="2105246"/>
                  <wp:effectExtent l="19050" t="0" r="0" b="0"/>
                  <wp:docPr id="31" name="Рисунок 31" descr="&amp;Gcy;&amp;rcy;&amp;iecy;&amp;ncy;&amp;gcy;&amp;acy;&amp;mcy;&amp;scy;&amp;kcy;&amp;ocy;&amp;iecy; &amp;Scy;&amp;rcy;&amp;acy;&amp;zhcy;&amp;iecy;&amp;ncy;&amp;icy;&amp;iecy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&amp;Gcy;&amp;rcy;&amp;iecy;&amp;ncy;&amp;gcy;&amp;acy;&amp;mcy;&amp;scy;&amp;kcy;&amp;ocy;&amp;iecy; &amp;Scy;&amp;rcy;&amp;acy;&amp;zhcy;&amp;iecy;&amp;ncy;&amp;icy;&amp;iecy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0675" cy="210524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38" w:type="dxa"/>
          </w:tcPr>
          <w:p w:rsidR="00D15FC0" w:rsidRPr="00C0620B" w:rsidRDefault="00D15FC0" w:rsidP="00C06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620B">
              <w:rPr>
                <w:rFonts w:ascii="Times New Roman" w:hAnsi="Times New Roman" w:cs="Times New Roman"/>
                <w:sz w:val="24"/>
                <w:szCs w:val="24"/>
              </w:rPr>
              <w:t>Е)</w:t>
            </w:r>
          </w:p>
          <w:p w:rsidR="00D15FC0" w:rsidRPr="00C0620B" w:rsidRDefault="00D15FC0" w:rsidP="00C06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62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620B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607192" cy="2275367"/>
                  <wp:effectExtent l="19050" t="0" r="2658" b="0"/>
                  <wp:docPr id="6" name="Рисунок 40" descr="&amp;Lcy;&amp;iecy;&amp;dcy;&amp;ocy;&amp;vcy;&amp;ocy;&amp;iecy; &amp;Pcy;&amp;ocy;&amp;bcy;&amp;ocy;&amp;icy;&amp;shchcy;&amp;iecy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 descr="&amp;Lcy;&amp;iecy;&amp;dcy;&amp;ocy;&amp;vcy;&amp;ocy;&amp;iecy; &amp;Pcy;&amp;ocy;&amp;bcy;&amp;ocy;&amp;icy;&amp;shchcy;&amp;iecy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10805" cy="22785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15FC0" w:rsidRPr="00C0620B" w:rsidRDefault="00D15FC0" w:rsidP="00C062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840E7" w:rsidRPr="00C0620B" w:rsidRDefault="00F840E7" w:rsidP="00C0620B">
      <w:pPr>
        <w:pStyle w:val="Default"/>
        <w:ind w:left="360"/>
      </w:pPr>
    </w:p>
    <w:tbl>
      <w:tblPr>
        <w:tblStyle w:val="a3"/>
        <w:tblW w:w="0" w:type="auto"/>
        <w:tblLook w:val="04A0"/>
      </w:tblPr>
      <w:tblGrid>
        <w:gridCol w:w="2660"/>
        <w:gridCol w:w="2662"/>
        <w:gridCol w:w="2662"/>
        <w:gridCol w:w="2662"/>
      </w:tblGrid>
      <w:tr w:rsidR="00D15FC0" w:rsidRPr="00C0620B" w:rsidTr="00C0620B">
        <w:trPr>
          <w:trHeight w:val="147"/>
        </w:trPr>
        <w:tc>
          <w:tcPr>
            <w:tcW w:w="2660" w:type="dxa"/>
          </w:tcPr>
          <w:p w:rsidR="00D15FC0" w:rsidRPr="00C0620B" w:rsidRDefault="00D15FC0" w:rsidP="00C062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20B">
              <w:rPr>
                <w:rFonts w:ascii="Times New Roman" w:hAnsi="Times New Roman" w:cs="Times New Roman"/>
                <w:b/>
                <w:sz w:val="24"/>
                <w:szCs w:val="24"/>
              </w:rPr>
              <w:t>событие</w:t>
            </w:r>
          </w:p>
        </w:tc>
        <w:tc>
          <w:tcPr>
            <w:tcW w:w="2662" w:type="dxa"/>
          </w:tcPr>
          <w:p w:rsidR="00D15FC0" w:rsidRPr="00C0620B" w:rsidRDefault="00D15FC0" w:rsidP="00C062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20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Дата//год </w:t>
            </w:r>
            <w:r w:rsidRPr="00C0620B">
              <w:rPr>
                <w:rFonts w:ascii="Times New Roman" w:hAnsi="Times New Roman" w:cs="Times New Roman"/>
                <w:i/>
                <w:sz w:val="24"/>
                <w:szCs w:val="24"/>
              </w:rPr>
              <w:t>(правильно, если указан только год или полная дата войны</w:t>
            </w:r>
            <w:r w:rsidRPr="00C0620B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2662" w:type="dxa"/>
          </w:tcPr>
          <w:p w:rsidR="00D15FC0" w:rsidRPr="00C0620B" w:rsidRDefault="00D15FC0" w:rsidP="00C062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20B">
              <w:rPr>
                <w:rFonts w:ascii="Times New Roman" w:hAnsi="Times New Roman" w:cs="Times New Roman"/>
                <w:b/>
                <w:sz w:val="24"/>
                <w:szCs w:val="24"/>
              </w:rPr>
              <w:t>полководец</w:t>
            </w:r>
          </w:p>
        </w:tc>
        <w:tc>
          <w:tcPr>
            <w:tcW w:w="2662" w:type="dxa"/>
          </w:tcPr>
          <w:p w:rsidR="00D15FC0" w:rsidRPr="00C0620B" w:rsidRDefault="00D15FC0" w:rsidP="00C062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20B">
              <w:rPr>
                <w:rFonts w:ascii="Times New Roman" w:hAnsi="Times New Roman" w:cs="Times New Roman"/>
                <w:b/>
                <w:sz w:val="24"/>
                <w:szCs w:val="24"/>
              </w:rPr>
              <w:t>Противник /страна</w:t>
            </w:r>
          </w:p>
        </w:tc>
      </w:tr>
      <w:tr w:rsidR="00D15FC0" w:rsidRPr="00C0620B" w:rsidTr="00C0620B">
        <w:trPr>
          <w:trHeight w:val="284"/>
        </w:trPr>
        <w:tc>
          <w:tcPr>
            <w:tcW w:w="2660" w:type="dxa"/>
          </w:tcPr>
          <w:p w:rsidR="00D15FC0" w:rsidRPr="00C0620B" w:rsidRDefault="00D15FC0" w:rsidP="00C06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620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А) </w:t>
            </w:r>
          </w:p>
        </w:tc>
        <w:tc>
          <w:tcPr>
            <w:tcW w:w="2662" w:type="dxa"/>
          </w:tcPr>
          <w:p w:rsidR="00D15FC0" w:rsidRPr="00C0620B" w:rsidRDefault="00D15FC0" w:rsidP="00C062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2" w:type="dxa"/>
          </w:tcPr>
          <w:p w:rsidR="00D15FC0" w:rsidRPr="00C0620B" w:rsidRDefault="00D15FC0" w:rsidP="00C062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2" w:type="dxa"/>
          </w:tcPr>
          <w:p w:rsidR="00D15FC0" w:rsidRPr="00C0620B" w:rsidRDefault="00D15FC0" w:rsidP="00C06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620B">
              <w:rPr>
                <w:rFonts w:ascii="Times New Roman" w:hAnsi="Times New Roman" w:cs="Times New Roman"/>
                <w:sz w:val="24"/>
                <w:szCs w:val="24"/>
              </w:rPr>
              <w:t>Турция</w:t>
            </w:r>
          </w:p>
        </w:tc>
      </w:tr>
      <w:tr w:rsidR="00D15FC0" w:rsidRPr="00C0620B" w:rsidTr="00C0620B">
        <w:trPr>
          <w:trHeight w:val="567"/>
        </w:trPr>
        <w:tc>
          <w:tcPr>
            <w:tcW w:w="2660" w:type="dxa"/>
          </w:tcPr>
          <w:p w:rsidR="00D15FC0" w:rsidRPr="00C0620B" w:rsidRDefault="00D15FC0" w:rsidP="00C06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620B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Start"/>
            <w:r w:rsidRPr="00C0620B">
              <w:rPr>
                <w:rFonts w:ascii="Times New Roman" w:hAnsi="Times New Roman" w:cs="Times New Roman"/>
                <w:sz w:val="24"/>
                <w:szCs w:val="24"/>
              </w:rPr>
              <w:t>)К</w:t>
            </w:r>
            <w:proofErr w:type="gramEnd"/>
            <w:r w:rsidRPr="00C0620B">
              <w:rPr>
                <w:rFonts w:ascii="Times New Roman" w:hAnsi="Times New Roman" w:cs="Times New Roman"/>
                <w:sz w:val="24"/>
                <w:szCs w:val="24"/>
              </w:rPr>
              <w:t>уликовская битва</w:t>
            </w:r>
          </w:p>
        </w:tc>
        <w:tc>
          <w:tcPr>
            <w:tcW w:w="2662" w:type="dxa"/>
          </w:tcPr>
          <w:p w:rsidR="00D15FC0" w:rsidRPr="00C0620B" w:rsidRDefault="00D15FC0" w:rsidP="00C062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2" w:type="dxa"/>
          </w:tcPr>
          <w:p w:rsidR="00D15FC0" w:rsidRPr="00C0620B" w:rsidRDefault="00D15FC0" w:rsidP="00C062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5FC0" w:rsidRPr="00C0620B" w:rsidRDefault="00D15FC0" w:rsidP="00C062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2" w:type="dxa"/>
          </w:tcPr>
          <w:p w:rsidR="00D15FC0" w:rsidRPr="00C0620B" w:rsidRDefault="00D15FC0" w:rsidP="00C062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5FC0" w:rsidRPr="00C0620B" w:rsidRDefault="00D15FC0" w:rsidP="00C062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5FC0" w:rsidRPr="00C0620B" w:rsidTr="00C0620B">
        <w:trPr>
          <w:trHeight w:val="567"/>
        </w:trPr>
        <w:tc>
          <w:tcPr>
            <w:tcW w:w="2660" w:type="dxa"/>
          </w:tcPr>
          <w:p w:rsidR="00D15FC0" w:rsidRPr="00C0620B" w:rsidRDefault="00D15FC0" w:rsidP="00C06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620B">
              <w:rPr>
                <w:rFonts w:ascii="Times New Roman" w:hAnsi="Times New Roman" w:cs="Times New Roman"/>
                <w:sz w:val="24"/>
                <w:szCs w:val="24"/>
              </w:rPr>
              <w:t>В)</w:t>
            </w:r>
          </w:p>
        </w:tc>
        <w:tc>
          <w:tcPr>
            <w:tcW w:w="2662" w:type="dxa"/>
          </w:tcPr>
          <w:p w:rsidR="00D15FC0" w:rsidRPr="00C0620B" w:rsidRDefault="00D15FC0" w:rsidP="00C06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620B">
              <w:rPr>
                <w:rFonts w:ascii="Times New Roman" w:hAnsi="Times New Roman" w:cs="Times New Roman"/>
                <w:sz w:val="24"/>
                <w:szCs w:val="24"/>
              </w:rPr>
              <w:t>27июня 1709</w:t>
            </w:r>
          </w:p>
        </w:tc>
        <w:tc>
          <w:tcPr>
            <w:tcW w:w="2662" w:type="dxa"/>
          </w:tcPr>
          <w:p w:rsidR="00D15FC0" w:rsidRPr="00C0620B" w:rsidRDefault="00D15FC0" w:rsidP="00C06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62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15FC0" w:rsidRPr="00C0620B" w:rsidRDefault="00D15FC0" w:rsidP="00C062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2" w:type="dxa"/>
          </w:tcPr>
          <w:p w:rsidR="00D15FC0" w:rsidRPr="00C0620B" w:rsidRDefault="00D15FC0" w:rsidP="00C062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5FC0" w:rsidRPr="00C0620B" w:rsidTr="00C0620B">
        <w:trPr>
          <w:trHeight w:val="284"/>
        </w:trPr>
        <w:tc>
          <w:tcPr>
            <w:tcW w:w="2660" w:type="dxa"/>
          </w:tcPr>
          <w:p w:rsidR="00D15FC0" w:rsidRPr="00C0620B" w:rsidRDefault="00D15FC0" w:rsidP="00C06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620B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C0620B">
              <w:rPr>
                <w:rFonts w:ascii="Times New Roman" w:hAnsi="Times New Roman" w:cs="Times New Roman"/>
                <w:sz w:val="24"/>
                <w:szCs w:val="24"/>
              </w:rPr>
              <w:t>)Ч</w:t>
            </w:r>
            <w:proofErr w:type="gramEnd"/>
            <w:r w:rsidRPr="00C0620B">
              <w:rPr>
                <w:rFonts w:ascii="Times New Roman" w:hAnsi="Times New Roman" w:cs="Times New Roman"/>
                <w:sz w:val="24"/>
                <w:szCs w:val="24"/>
              </w:rPr>
              <w:t>есменский бой</w:t>
            </w:r>
          </w:p>
        </w:tc>
        <w:tc>
          <w:tcPr>
            <w:tcW w:w="2662" w:type="dxa"/>
          </w:tcPr>
          <w:p w:rsidR="00D15FC0" w:rsidRPr="00C0620B" w:rsidRDefault="00D15FC0" w:rsidP="00C06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620B">
              <w:rPr>
                <w:rFonts w:ascii="Times New Roman" w:hAnsi="Times New Roman" w:cs="Times New Roman"/>
                <w:sz w:val="24"/>
                <w:szCs w:val="24"/>
              </w:rPr>
              <w:t>26 июня 1770 года</w:t>
            </w:r>
          </w:p>
        </w:tc>
        <w:tc>
          <w:tcPr>
            <w:tcW w:w="2662" w:type="dxa"/>
          </w:tcPr>
          <w:p w:rsidR="00D15FC0" w:rsidRPr="00C0620B" w:rsidRDefault="00D15FC0" w:rsidP="00C062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2" w:type="dxa"/>
          </w:tcPr>
          <w:p w:rsidR="00D15FC0" w:rsidRPr="00C0620B" w:rsidRDefault="00D15FC0" w:rsidP="00C062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5FC0" w:rsidRPr="00C0620B" w:rsidTr="00C0620B">
        <w:trPr>
          <w:trHeight w:val="556"/>
        </w:trPr>
        <w:tc>
          <w:tcPr>
            <w:tcW w:w="2660" w:type="dxa"/>
          </w:tcPr>
          <w:p w:rsidR="00D15FC0" w:rsidRPr="00C0620B" w:rsidRDefault="00D15FC0" w:rsidP="00C06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620B">
              <w:rPr>
                <w:rFonts w:ascii="Times New Roman" w:hAnsi="Times New Roman" w:cs="Times New Roman"/>
                <w:sz w:val="24"/>
                <w:szCs w:val="24"/>
              </w:rPr>
              <w:t xml:space="preserve">Д) </w:t>
            </w:r>
            <w:proofErr w:type="spellStart"/>
            <w:r w:rsidRPr="00C0620B">
              <w:rPr>
                <w:rFonts w:ascii="Times New Roman" w:hAnsi="Times New Roman" w:cs="Times New Roman"/>
                <w:sz w:val="24"/>
                <w:szCs w:val="24"/>
              </w:rPr>
              <w:t>Гренгамское</w:t>
            </w:r>
            <w:proofErr w:type="spellEnd"/>
            <w:r w:rsidRPr="00C0620B">
              <w:rPr>
                <w:rFonts w:ascii="Times New Roman" w:hAnsi="Times New Roman" w:cs="Times New Roman"/>
                <w:sz w:val="24"/>
                <w:szCs w:val="24"/>
              </w:rPr>
              <w:t xml:space="preserve"> морское сражение</w:t>
            </w:r>
          </w:p>
        </w:tc>
        <w:tc>
          <w:tcPr>
            <w:tcW w:w="2662" w:type="dxa"/>
          </w:tcPr>
          <w:p w:rsidR="00D15FC0" w:rsidRPr="00C0620B" w:rsidRDefault="00D15FC0" w:rsidP="00C062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2" w:type="dxa"/>
          </w:tcPr>
          <w:p w:rsidR="00D15FC0" w:rsidRPr="00C0620B" w:rsidRDefault="00D15FC0" w:rsidP="00C06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620B">
              <w:rPr>
                <w:rFonts w:ascii="Times New Roman" w:hAnsi="Times New Roman" w:cs="Times New Roman"/>
                <w:sz w:val="24"/>
                <w:szCs w:val="24"/>
              </w:rPr>
              <w:t>Голицын</w:t>
            </w:r>
          </w:p>
        </w:tc>
        <w:tc>
          <w:tcPr>
            <w:tcW w:w="2662" w:type="dxa"/>
          </w:tcPr>
          <w:p w:rsidR="00D15FC0" w:rsidRPr="00C0620B" w:rsidRDefault="00D15FC0" w:rsidP="00C062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5FC0" w:rsidRPr="00C0620B" w:rsidTr="00C0620B">
        <w:trPr>
          <w:trHeight w:val="567"/>
        </w:trPr>
        <w:tc>
          <w:tcPr>
            <w:tcW w:w="2660" w:type="dxa"/>
          </w:tcPr>
          <w:p w:rsidR="00D15FC0" w:rsidRPr="00C0620B" w:rsidRDefault="00D15FC0" w:rsidP="00C06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620B">
              <w:rPr>
                <w:rFonts w:ascii="Times New Roman" w:hAnsi="Times New Roman" w:cs="Times New Roman"/>
                <w:sz w:val="24"/>
                <w:szCs w:val="24"/>
              </w:rPr>
              <w:t xml:space="preserve">Е) </w:t>
            </w:r>
          </w:p>
        </w:tc>
        <w:tc>
          <w:tcPr>
            <w:tcW w:w="2662" w:type="dxa"/>
          </w:tcPr>
          <w:p w:rsidR="00D15FC0" w:rsidRPr="00C0620B" w:rsidRDefault="00D15FC0" w:rsidP="00C062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2" w:type="dxa"/>
          </w:tcPr>
          <w:p w:rsidR="00D15FC0" w:rsidRPr="00C0620B" w:rsidRDefault="00D15FC0" w:rsidP="00C062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2" w:type="dxa"/>
          </w:tcPr>
          <w:p w:rsidR="00D15FC0" w:rsidRPr="00C0620B" w:rsidRDefault="00D15FC0" w:rsidP="00C06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620B">
              <w:rPr>
                <w:rFonts w:ascii="Times New Roman" w:hAnsi="Times New Roman" w:cs="Times New Roman"/>
                <w:sz w:val="24"/>
                <w:szCs w:val="24"/>
              </w:rPr>
              <w:t>Тевтонский орден, немцы</w:t>
            </w:r>
          </w:p>
        </w:tc>
      </w:tr>
    </w:tbl>
    <w:p w:rsidR="00D15FC0" w:rsidRPr="00C0620B" w:rsidRDefault="00D15FC0" w:rsidP="00C0620B">
      <w:pPr>
        <w:pStyle w:val="Default"/>
        <w:ind w:left="360"/>
      </w:pPr>
    </w:p>
    <w:p w:rsidR="00D15FC0" w:rsidRPr="00C0620B" w:rsidRDefault="00D15FC0" w:rsidP="00C0620B">
      <w:pPr>
        <w:pStyle w:val="Default"/>
        <w:ind w:left="360"/>
      </w:pPr>
    </w:p>
    <w:p w:rsidR="00D15FC0" w:rsidRPr="00C0620B" w:rsidRDefault="00D15FC0" w:rsidP="00C0620B">
      <w:pPr>
        <w:pStyle w:val="Default"/>
        <w:ind w:left="360"/>
        <w:rPr>
          <w:b/>
        </w:rPr>
      </w:pPr>
      <w:r w:rsidRPr="00C0620B">
        <w:rPr>
          <w:b/>
        </w:rPr>
        <w:t>Ответы:</w:t>
      </w:r>
    </w:p>
    <w:p w:rsidR="00D15FC0" w:rsidRPr="00C0620B" w:rsidRDefault="00D15FC0" w:rsidP="00C0620B">
      <w:pPr>
        <w:pStyle w:val="Default"/>
        <w:ind w:left="360"/>
      </w:pPr>
    </w:p>
    <w:tbl>
      <w:tblPr>
        <w:tblStyle w:val="a3"/>
        <w:tblW w:w="10723" w:type="dxa"/>
        <w:tblLook w:val="04A0"/>
      </w:tblPr>
      <w:tblGrid>
        <w:gridCol w:w="2680"/>
        <w:gridCol w:w="2681"/>
        <w:gridCol w:w="2681"/>
        <w:gridCol w:w="2681"/>
      </w:tblGrid>
      <w:tr w:rsidR="00D15FC0" w:rsidRPr="00C0620B" w:rsidTr="00C0620B">
        <w:trPr>
          <w:trHeight w:val="1430"/>
        </w:trPr>
        <w:tc>
          <w:tcPr>
            <w:tcW w:w="2680" w:type="dxa"/>
          </w:tcPr>
          <w:p w:rsidR="00D15FC0" w:rsidRPr="00C0620B" w:rsidRDefault="00D15FC0" w:rsidP="00C062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20B">
              <w:rPr>
                <w:rFonts w:ascii="Times New Roman" w:hAnsi="Times New Roman" w:cs="Times New Roman"/>
                <w:b/>
                <w:sz w:val="24"/>
                <w:szCs w:val="24"/>
              </w:rPr>
              <w:t>событие</w:t>
            </w:r>
          </w:p>
        </w:tc>
        <w:tc>
          <w:tcPr>
            <w:tcW w:w="2681" w:type="dxa"/>
          </w:tcPr>
          <w:p w:rsidR="00D15FC0" w:rsidRPr="00C0620B" w:rsidRDefault="00D15FC0" w:rsidP="00C062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20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Дата//год </w:t>
            </w:r>
            <w:r w:rsidRPr="00C0620B">
              <w:rPr>
                <w:rFonts w:ascii="Times New Roman" w:hAnsi="Times New Roman" w:cs="Times New Roman"/>
                <w:i/>
                <w:sz w:val="24"/>
                <w:szCs w:val="24"/>
              </w:rPr>
              <w:t>(правильно, если указан только год или полная дата войны</w:t>
            </w:r>
            <w:r w:rsidRPr="00C0620B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2681" w:type="dxa"/>
          </w:tcPr>
          <w:p w:rsidR="00D15FC0" w:rsidRPr="00C0620B" w:rsidRDefault="00D15FC0" w:rsidP="00C062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20B">
              <w:rPr>
                <w:rFonts w:ascii="Times New Roman" w:hAnsi="Times New Roman" w:cs="Times New Roman"/>
                <w:b/>
                <w:sz w:val="24"/>
                <w:szCs w:val="24"/>
              </w:rPr>
              <w:t>полководец</w:t>
            </w:r>
          </w:p>
        </w:tc>
        <w:tc>
          <w:tcPr>
            <w:tcW w:w="2681" w:type="dxa"/>
          </w:tcPr>
          <w:p w:rsidR="00D15FC0" w:rsidRPr="00C0620B" w:rsidRDefault="00D15FC0" w:rsidP="00C062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20B">
              <w:rPr>
                <w:rFonts w:ascii="Times New Roman" w:hAnsi="Times New Roman" w:cs="Times New Roman"/>
                <w:b/>
                <w:sz w:val="24"/>
                <w:szCs w:val="24"/>
              </w:rPr>
              <w:t>Противник /страна</w:t>
            </w:r>
          </w:p>
        </w:tc>
      </w:tr>
      <w:tr w:rsidR="00D15FC0" w:rsidRPr="00C0620B" w:rsidTr="00C0620B">
        <w:trPr>
          <w:trHeight w:val="286"/>
        </w:trPr>
        <w:tc>
          <w:tcPr>
            <w:tcW w:w="2680" w:type="dxa"/>
          </w:tcPr>
          <w:p w:rsidR="00D15FC0" w:rsidRPr="00C0620B" w:rsidRDefault="00D15FC0" w:rsidP="00C062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1" w:type="dxa"/>
          </w:tcPr>
          <w:p w:rsidR="00D15FC0" w:rsidRPr="00C0620B" w:rsidRDefault="00D15FC0" w:rsidP="00C062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1" w:type="dxa"/>
          </w:tcPr>
          <w:p w:rsidR="00D15FC0" w:rsidRPr="00C0620B" w:rsidRDefault="00D15FC0" w:rsidP="00C062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1" w:type="dxa"/>
          </w:tcPr>
          <w:p w:rsidR="00D15FC0" w:rsidRPr="00C0620B" w:rsidRDefault="00D15FC0" w:rsidP="00C062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5FC0" w:rsidRPr="00C0620B" w:rsidTr="00C0620B">
        <w:trPr>
          <w:trHeight w:val="275"/>
        </w:trPr>
        <w:tc>
          <w:tcPr>
            <w:tcW w:w="2680" w:type="dxa"/>
          </w:tcPr>
          <w:p w:rsidR="00D15FC0" w:rsidRPr="00C0620B" w:rsidRDefault="00D15FC0" w:rsidP="00C062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1" w:type="dxa"/>
          </w:tcPr>
          <w:p w:rsidR="00D15FC0" w:rsidRPr="00C0620B" w:rsidRDefault="00D15FC0" w:rsidP="00C062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1" w:type="dxa"/>
          </w:tcPr>
          <w:p w:rsidR="00D15FC0" w:rsidRPr="00C0620B" w:rsidRDefault="00D15FC0" w:rsidP="00C062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1" w:type="dxa"/>
          </w:tcPr>
          <w:p w:rsidR="00D15FC0" w:rsidRPr="00C0620B" w:rsidRDefault="00D15FC0" w:rsidP="00C062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5FC0" w:rsidRPr="00C0620B" w:rsidTr="00C0620B">
        <w:trPr>
          <w:trHeight w:val="286"/>
        </w:trPr>
        <w:tc>
          <w:tcPr>
            <w:tcW w:w="2680" w:type="dxa"/>
          </w:tcPr>
          <w:p w:rsidR="00D15FC0" w:rsidRPr="00C0620B" w:rsidRDefault="00D15FC0" w:rsidP="00C062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1" w:type="dxa"/>
          </w:tcPr>
          <w:p w:rsidR="00D15FC0" w:rsidRPr="00C0620B" w:rsidRDefault="00D15FC0" w:rsidP="00C062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1" w:type="dxa"/>
          </w:tcPr>
          <w:p w:rsidR="00D15FC0" w:rsidRPr="00C0620B" w:rsidRDefault="00D15FC0" w:rsidP="00C062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1" w:type="dxa"/>
          </w:tcPr>
          <w:p w:rsidR="00D15FC0" w:rsidRPr="00C0620B" w:rsidRDefault="00D15FC0" w:rsidP="00C062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5FC0" w:rsidRPr="00C0620B" w:rsidTr="00C0620B">
        <w:trPr>
          <w:trHeight w:val="286"/>
        </w:trPr>
        <w:tc>
          <w:tcPr>
            <w:tcW w:w="2680" w:type="dxa"/>
          </w:tcPr>
          <w:p w:rsidR="00D15FC0" w:rsidRPr="00C0620B" w:rsidRDefault="00D15FC0" w:rsidP="00C062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1" w:type="dxa"/>
          </w:tcPr>
          <w:p w:rsidR="00D15FC0" w:rsidRPr="00C0620B" w:rsidRDefault="00D15FC0" w:rsidP="00C062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1" w:type="dxa"/>
          </w:tcPr>
          <w:p w:rsidR="00D15FC0" w:rsidRPr="00C0620B" w:rsidRDefault="00D15FC0" w:rsidP="00C062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1" w:type="dxa"/>
          </w:tcPr>
          <w:p w:rsidR="00D15FC0" w:rsidRPr="00C0620B" w:rsidRDefault="00D15FC0" w:rsidP="00C062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5FC0" w:rsidRPr="00C0620B" w:rsidTr="00C0620B">
        <w:trPr>
          <w:trHeight w:val="286"/>
        </w:trPr>
        <w:tc>
          <w:tcPr>
            <w:tcW w:w="2680" w:type="dxa"/>
          </w:tcPr>
          <w:p w:rsidR="00D15FC0" w:rsidRPr="00C0620B" w:rsidRDefault="00D15FC0" w:rsidP="00C062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1" w:type="dxa"/>
          </w:tcPr>
          <w:p w:rsidR="00D15FC0" w:rsidRPr="00C0620B" w:rsidRDefault="00D15FC0" w:rsidP="00C062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1" w:type="dxa"/>
          </w:tcPr>
          <w:p w:rsidR="00D15FC0" w:rsidRPr="00C0620B" w:rsidRDefault="00D15FC0" w:rsidP="00C062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1" w:type="dxa"/>
          </w:tcPr>
          <w:p w:rsidR="00D15FC0" w:rsidRPr="00C0620B" w:rsidRDefault="00D15FC0" w:rsidP="00C062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5FC0" w:rsidRPr="00C0620B" w:rsidTr="00C0620B">
        <w:trPr>
          <w:trHeight w:val="286"/>
        </w:trPr>
        <w:tc>
          <w:tcPr>
            <w:tcW w:w="2680" w:type="dxa"/>
          </w:tcPr>
          <w:p w:rsidR="00D15FC0" w:rsidRPr="00C0620B" w:rsidRDefault="00D15FC0" w:rsidP="00C062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1" w:type="dxa"/>
          </w:tcPr>
          <w:p w:rsidR="00D15FC0" w:rsidRPr="00C0620B" w:rsidRDefault="00D15FC0" w:rsidP="00C062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1" w:type="dxa"/>
          </w:tcPr>
          <w:p w:rsidR="00D15FC0" w:rsidRPr="00C0620B" w:rsidRDefault="00D15FC0" w:rsidP="00C062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1" w:type="dxa"/>
          </w:tcPr>
          <w:p w:rsidR="00D15FC0" w:rsidRPr="00C0620B" w:rsidRDefault="00D15FC0" w:rsidP="00C062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15FC0" w:rsidRPr="00C0620B" w:rsidRDefault="00D15FC0" w:rsidP="00C0620B">
      <w:pPr>
        <w:pStyle w:val="Default"/>
        <w:ind w:left="360"/>
      </w:pPr>
    </w:p>
    <w:p w:rsidR="00F840E7" w:rsidRPr="00C0620B" w:rsidRDefault="00F840E7" w:rsidP="00C0620B">
      <w:pPr>
        <w:pStyle w:val="Default"/>
        <w:ind w:left="360"/>
      </w:pPr>
    </w:p>
    <w:p w:rsidR="00F840E7" w:rsidRPr="00C0620B" w:rsidRDefault="00F840E7" w:rsidP="00C0620B">
      <w:pPr>
        <w:pStyle w:val="Default"/>
        <w:ind w:left="360"/>
      </w:pPr>
    </w:p>
    <w:p w:rsidR="00092957" w:rsidRPr="00C0620B" w:rsidRDefault="00092957" w:rsidP="00C0620B">
      <w:pPr>
        <w:pStyle w:val="Default"/>
        <w:ind w:left="360"/>
      </w:pPr>
    </w:p>
    <w:p w:rsidR="00092957" w:rsidRPr="00C0620B" w:rsidRDefault="00092957" w:rsidP="00C0620B">
      <w:pPr>
        <w:pStyle w:val="Default"/>
        <w:ind w:left="360"/>
      </w:pPr>
    </w:p>
    <w:p w:rsidR="00092957" w:rsidRPr="00C0620B" w:rsidRDefault="00092957" w:rsidP="00C0620B">
      <w:pPr>
        <w:pStyle w:val="Default"/>
        <w:ind w:left="360"/>
      </w:pPr>
    </w:p>
    <w:p w:rsidR="00092957" w:rsidRPr="00C0620B" w:rsidRDefault="00092957" w:rsidP="00C0620B">
      <w:pPr>
        <w:pStyle w:val="Default"/>
        <w:ind w:left="360"/>
      </w:pPr>
    </w:p>
    <w:p w:rsidR="00092957" w:rsidRPr="00C0620B" w:rsidRDefault="00092957" w:rsidP="00C0620B">
      <w:pPr>
        <w:pStyle w:val="Default"/>
        <w:ind w:left="360"/>
      </w:pPr>
    </w:p>
    <w:p w:rsidR="00092957" w:rsidRPr="00C0620B" w:rsidRDefault="00092957" w:rsidP="00C0620B">
      <w:pPr>
        <w:pStyle w:val="Default"/>
        <w:ind w:left="360"/>
      </w:pPr>
    </w:p>
    <w:p w:rsidR="00092957" w:rsidRPr="00C0620B" w:rsidRDefault="00092957" w:rsidP="00C0620B">
      <w:pPr>
        <w:pStyle w:val="Default"/>
        <w:ind w:left="360"/>
      </w:pPr>
    </w:p>
    <w:p w:rsidR="00092957" w:rsidRPr="00C0620B" w:rsidRDefault="00092957" w:rsidP="00C0620B">
      <w:pPr>
        <w:pStyle w:val="Default"/>
        <w:ind w:left="360"/>
      </w:pPr>
    </w:p>
    <w:p w:rsidR="003354E7" w:rsidRPr="00C0620B" w:rsidRDefault="003354E7" w:rsidP="00C062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3354E7" w:rsidRPr="00C0620B" w:rsidSect="00C0620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475C36"/>
    <w:multiLevelType w:val="hybridMultilevel"/>
    <w:tmpl w:val="95987E5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B3454A"/>
    <w:multiLevelType w:val="hybridMultilevel"/>
    <w:tmpl w:val="687855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530E1C"/>
    <w:multiLevelType w:val="multilevel"/>
    <w:tmpl w:val="DFDA2D76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4EDB7466"/>
    <w:multiLevelType w:val="hybridMultilevel"/>
    <w:tmpl w:val="F7F04242"/>
    <w:lvl w:ilvl="0" w:tplc="6C38330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5B71ADE"/>
    <w:multiLevelType w:val="hybridMultilevel"/>
    <w:tmpl w:val="9C088D3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D781114"/>
    <w:multiLevelType w:val="multilevel"/>
    <w:tmpl w:val="ABAA4116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Bidi" w:hint="default"/>
        <w:sz w:val="2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Theme="minorHAnsi" w:hAnsiTheme="minorHAnsi" w:cstheme="minorBidi" w:hint="default"/>
        <w:sz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Theme="minorHAnsi" w:hAnsiTheme="minorHAnsi" w:cstheme="minorBidi" w:hint="default"/>
        <w:sz w:val="2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Theme="minorHAnsi" w:hAnsiTheme="minorHAnsi" w:cstheme="minorBidi" w:hint="default"/>
        <w:sz w:val="2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Theme="minorHAnsi" w:hAnsiTheme="minorHAnsi" w:cstheme="minorBidi" w:hint="default"/>
        <w:sz w:val="2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Theme="minorHAnsi" w:hAnsiTheme="minorHAnsi" w:cstheme="minorBidi" w:hint="default"/>
        <w:sz w:val="2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Theme="minorHAnsi" w:hAnsiTheme="minorHAnsi" w:cstheme="minorBidi" w:hint="default"/>
        <w:sz w:val="2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Theme="minorHAnsi" w:hAnsiTheme="minorHAnsi" w:cstheme="minorBidi" w:hint="default"/>
        <w:sz w:val="2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Theme="minorHAnsi" w:hAnsiTheme="minorHAnsi" w:cstheme="minorBidi" w:hint="default"/>
        <w:sz w:val="20"/>
      </w:rPr>
    </w:lvl>
  </w:abstractNum>
  <w:abstractNum w:abstractNumId="6">
    <w:nsid w:val="6B4578CD"/>
    <w:multiLevelType w:val="multilevel"/>
    <w:tmpl w:val="522A9E6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7A403013"/>
    <w:multiLevelType w:val="hybridMultilevel"/>
    <w:tmpl w:val="F28ED3B0"/>
    <w:lvl w:ilvl="0" w:tplc="A86836BC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6"/>
  </w:num>
  <w:num w:numId="4">
    <w:abstractNumId w:val="0"/>
  </w:num>
  <w:num w:numId="5">
    <w:abstractNumId w:val="4"/>
  </w:num>
  <w:num w:numId="6">
    <w:abstractNumId w:val="3"/>
  </w:num>
  <w:num w:numId="7">
    <w:abstractNumId w:val="1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64481"/>
    <w:rsid w:val="0000534D"/>
    <w:rsid w:val="000648CE"/>
    <w:rsid w:val="00076969"/>
    <w:rsid w:val="00092957"/>
    <w:rsid w:val="000C7D48"/>
    <w:rsid w:val="000E4037"/>
    <w:rsid w:val="000F1362"/>
    <w:rsid w:val="00105101"/>
    <w:rsid w:val="00132E08"/>
    <w:rsid w:val="001625BE"/>
    <w:rsid w:val="00164481"/>
    <w:rsid w:val="0019561E"/>
    <w:rsid w:val="001A6AA9"/>
    <w:rsid w:val="00211CB0"/>
    <w:rsid w:val="00297708"/>
    <w:rsid w:val="002F18FB"/>
    <w:rsid w:val="002F5497"/>
    <w:rsid w:val="003074F6"/>
    <w:rsid w:val="00330979"/>
    <w:rsid w:val="003354E7"/>
    <w:rsid w:val="00354564"/>
    <w:rsid w:val="00355870"/>
    <w:rsid w:val="00374659"/>
    <w:rsid w:val="00377D54"/>
    <w:rsid w:val="003B37D3"/>
    <w:rsid w:val="003D09E5"/>
    <w:rsid w:val="003F04DC"/>
    <w:rsid w:val="00424D54"/>
    <w:rsid w:val="004716D2"/>
    <w:rsid w:val="004724C0"/>
    <w:rsid w:val="00475842"/>
    <w:rsid w:val="00482C09"/>
    <w:rsid w:val="004E2867"/>
    <w:rsid w:val="004E5B02"/>
    <w:rsid w:val="004F6AC1"/>
    <w:rsid w:val="005D3000"/>
    <w:rsid w:val="005E2515"/>
    <w:rsid w:val="00610B34"/>
    <w:rsid w:val="006279A9"/>
    <w:rsid w:val="00636120"/>
    <w:rsid w:val="006415F2"/>
    <w:rsid w:val="00652479"/>
    <w:rsid w:val="0068391B"/>
    <w:rsid w:val="00685352"/>
    <w:rsid w:val="0069727B"/>
    <w:rsid w:val="006D1609"/>
    <w:rsid w:val="006F4F39"/>
    <w:rsid w:val="00733BA5"/>
    <w:rsid w:val="007B6BEE"/>
    <w:rsid w:val="007F1BA8"/>
    <w:rsid w:val="00803C7F"/>
    <w:rsid w:val="0081131A"/>
    <w:rsid w:val="00845DAB"/>
    <w:rsid w:val="008623A0"/>
    <w:rsid w:val="008744C0"/>
    <w:rsid w:val="008B6ACB"/>
    <w:rsid w:val="0091599F"/>
    <w:rsid w:val="00925DED"/>
    <w:rsid w:val="00933FBC"/>
    <w:rsid w:val="00981380"/>
    <w:rsid w:val="009A0A60"/>
    <w:rsid w:val="009F76E0"/>
    <w:rsid w:val="00A15A61"/>
    <w:rsid w:val="00A6548A"/>
    <w:rsid w:val="00AA076F"/>
    <w:rsid w:val="00AE4B9C"/>
    <w:rsid w:val="00B3390A"/>
    <w:rsid w:val="00BB075A"/>
    <w:rsid w:val="00BD3B60"/>
    <w:rsid w:val="00C0620B"/>
    <w:rsid w:val="00C15F09"/>
    <w:rsid w:val="00C44E8D"/>
    <w:rsid w:val="00C658F7"/>
    <w:rsid w:val="00C7729F"/>
    <w:rsid w:val="00CA1FF5"/>
    <w:rsid w:val="00CC53A5"/>
    <w:rsid w:val="00D05AA3"/>
    <w:rsid w:val="00D15FC0"/>
    <w:rsid w:val="00D33A85"/>
    <w:rsid w:val="00D530F0"/>
    <w:rsid w:val="00D70B34"/>
    <w:rsid w:val="00DD7235"/>
    <w:rsid w:val="00DE4A41"/>
    <w:rsid w:val="00E060F0"/>
    <w:rsid w:val="00E23588"/>
    <w:rsid w:val="00F840E7"/>
    <w:rsid w:val="00F8708D"/>
    <w:rsid w:val="00FE6F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30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6448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0E40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475842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C658F7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6839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8391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1739</Words>
  <Characters>9914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11630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Бурангулова</cp:lastModifiedBy>
  <cp:revision>6</cp:revision>
  <cp:lastPrinted>2015-11-28T13:08:00Z</cp:lastPrinted>
  <dcterms:created xsi:type="dcterms:W3CDTF">2015-10-01T16:30:00Z</dcterms:created>
  <dcterms:modified xsi:type="dcterms:W3CDTF">2015-11-28T13:09:00Z</dcterms:modified>
</cp:coreProperties>
</file>